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28B090" w14:textId="77777777" w:rsidR="005C7681" w:rsidRDefault="005C7681" w:rsidP="005C7681">
      <w:pPr>
        <w:sectPr w:rsidR="005C7681" w:rsidSect="0081103E">
          <w:headerReference w:type="even" r:id="rId8"/>
          <w:headerReference w:type="default" r:id="rId9"/>
          <w:footerReference w:type="even" r:id="rId10"/>
          <w:footerReference w:type="default" r:id="rId11"/>
          <w:headerReference w:type="first" r:id="rId12"/>
          <w:footerReference w:type="first" r:id="rId13"/>
          <w:type w:val="continuous"/>
          <w:pgSz w:w="11907" w:h="16840"/>
          <w:pgMar w:top="3686" w:right="680" w:bottom="567" w:left="964" w:header="709" w:footer="709" w:gutter="0"/>
          <w:cols w:space="708"/>
        </w:sectPr>
      </w:pPr>
    </w:p>
    <w:p w14:paraId="0F13772E" w14:textId="77777777" w:rsidR="00673A2F" w:rsidRDefault="00673A2F" w:rsidP="00C83643">
      <w:pPr>
        <w:spacing w:line="276" w:lineRule="auto"/>
        <w:rPr>
          <w:rFonts w:ascii="Arial" w:hAnsi="Arial"/>
          <w:sz w:val="24"/>
        </w:rPr>
      </w:pPr>
    </w:p>
    <w:p w14:paraId="5B0A717B" w14:textId="69974E19" w:rsidR="00C83643" w:rsidRPr="00DB1211" w:rsidRDefault="009819D0" w:rsidP="00C83643">
      <w:pPr>
        <w:spacing w:line="276" w:lineRule="auto"/>
        <w:rPr>
          <w:rFonts w:ascii="Arial" w:hAnsi="Arial" w:cs="Arial"/>
          <w:sz w:val="24"/>
          <w:szCs w:val="24"/>
        </w:rPr>
      </w:pPr>
      <w:r w:rsidRPr="00DB1211">
        <w:rPr>
          <w:rFonts w:ascii="Arial" w:hAnsi="Arial"/>
          <w:sz w:val="24"/>
        </w:rPr>
        <w:t xml:space="preserve">DAF LF en CF </w:t>
      </w:r>
      <w:r w:rsidR="00AB43C7" w:rsidRPr="00DB1211">
        <w:rPr>
          <w:rFonts w:ascii="Arial" w:hAnsi="Arial"/>
          <w:sz w:val="24"/>
        </w:rPr>
        <w:t xml:space="preserve">maken </w:t>
      </w:r>
      <w:r w:rsidRPr="00DB1211">
        <w:rPr>
          <w:rFonts w:ascii="Arial" w:hAnsi="Arial"/>
          <w:sz w:val="24"/>
        </w:rPr>
        <w:t xml:space="preserve">DAF-hattrick </w:t>
      </w:r>
      <w:r w:rsidR="00AB43C7" w:rsidRPr="00DB1211">
        <w:rPr>
          <w:rFonts w:ascii="Arial" w:hAnsi="Arial"/>
          <w:sz w:val="24"/>
        </w:rPr>
        <w:t xml:space="preserve">compleet </w:t>
      </w:r>
      <w:r w:rsidRPr="00DB1211">
        <w:rPr>
          <w:rFonts w:ascii="Arial" w:hAnsi="Arial"/>
          <w:sz w:val="24"/>
        </w:rPr>
        <w:t xml:space="preserve">tijdens </w:t>
      </w:r>
      <w:proofErr w:type="spellStart"/>
      <w:r w:rsidRPr="00DB1211">
        <w:rPr>
          <w:rFonts w:ascii="Arial" w:hAnsi="Arial"/>
          <w:sz w:val="24"/>
        </w:rPr>
        <w:t>Fleet</w:t>
      </w:r>
      <w:proofErr w:type="spellEnd"/>
      <w:r w:rsidRPr="00DB1211">
        <w:rPr>
          <w:rFonts w:ascii="Arial" w:hAnsi="Arial"/>
          <w:sz w:val="24"/>
        </w:rPr>
        <w:t xml:space="preserve"> News </w:t>
      </w:r>
      <w:proofErr w:type="spellStart"/>
      <w:r w:rsidRPr="00DB1211">
        <w:rPr>
          <w:rFonts w:ascii="Arial" w:hAnsi="Arial"/>
          <w:sz w:val="24"/>
        </w:rPr>
        <w:t>Awards</w:t>
      </w:r>
      <w:proofErr w:type="spellEnd"/>
      <w:r w:rsidRPr="00DB1211">
        <w:rPr>
          <w:rFonts w:ascii="Arial" w:hAnsi="Arial"/>
          <w:sz w:val="24"/>
        </w:rPr>
        <w:t xml:space="preserve"> </w:t>
      </w:r>
      <w:r w:rsidR="00C14C07" w:rsidRPr="00DB1211">
        <w:rPr>
          <w:rFonts w:ascii="Arial" w:hAnsi="Arial"/>
          <w:sz w:val="24"/>
        </w:rPr>
        <w:t xml:space="preserve">’22 </w:t>
      </w:r>
    </w:p>
    <w:p w14:paraId="3AB06E79" w14:textId="588167D2" w:rsidR="00C83643" w:rsidRPr="009819D0" w:rsidRDefault="009819D0" w:rsidP="00C83643">
      <w:pPr>
        <w:spacing w:line="276" w:lineRule="auto"/>
        <w:rPr>
          <w:rFonts w:ascii="Arial" w:hAnsi="Arial" w:cs="Arial"/>
          <w:b/>
          <w:sz w:val="32"/>
          <w:szCs w:val="32"/>
        </w:rPr>
      </w:pPr>
      <w:r>
        <w:rPr>
          <w:rFonts w:ascii="Arial" w:hAnsi="Arial"/>
          <w:b/>
          <w:sz w:val="32"/>
        </w:rPr>
        <w:t xml:space="preserve">Nieuwe Generatie </w:t>
      </w:r>
      <w:r w:rsidR="00673A2F">
        <w:rPr>
          <w:rFonts w:ascii="Arial" w:hAnsi="Arial"/>
          <w:b/>
          <w:sz w:val="32"/>
        </w:rPr>
        <w:t xml:space="preserve">DAF </w:t>
      </w:r>
      <w:r>
        <w:rPr>
          <w:rFonts w:ascii="Arial" w:hAnsi="Arial"/>
          <w:b/>
          <w:sz w:val="32"/>
        </w:rPr>
        <w:t>XG</w:t>
      </w:r>
      <w:r>
        <w:rPr>
          <w:rFonts w:ascii="Cambria Math" w:hAnsi="Cambria Math"/>
          <w:b/>
          <w:sz w:val="32"/>
        </w:rPr>
        <w:t>⁺</w:t>
      </w:r>
      <w:r>
        <w:rPr>
          <w:rFonts w:ascii="Arial" w:hAnsi="Arial"/>
          <w:b/>
          <w:sz w:val="32"/>
        </w:rPr>
        <w:t xml:space="preserve"> </w:t>
      </w:r>
      <w:r w:rsidR="00EE183A">
        <w:rPr>
          <w:rFonts w:ascii="Arial" w:hAnsi="Arial"/>
          <w:b/>
          <w:sz w:val="32"/>
        </w:rPr>
        <w:t>‘</w:t>
      </w:r>
      <w:r>
        <w:rPr>
          <w:rFonts w:ascii="Arial" w:hAnsi="Arial"/>
          <w:b/>
          <w:sz w:val="32"/>
        </w:rPr>
        <w:t xml:space="preserve">Beste </w:t>
      </w:r>
      <w:r w:rsidR="00D76DC3">
        <w:rPr>
          <w:rFonts w:ascii="Arial" w:hAnsi="Arial"/>
          <w:b/>
          <w:sz w:val="32"/>
        </w:rPr>
        <w:t>T</w:t>
      </w:r>
      <w:r>
        <w:rPr>
          <w:rFonts w:ascii="Arial" w:hAnsi="Arial"/>
          <w:b/>
          <w:sz w:val="32"/>
        </w:rPr>
        <w:t>rekker</w:t>
      </w:r>
      <w:r w:rsidR="00D76DC3">
        <w:rPr>
          <w:rFonts w:ascii="Arial" w:hAnsi="Arial"/>
          <w:b/>
          <w:sz w:val="32"/>
        </w:rPr>
        <w:t xml:space="preserve"> met dieselmotor</w:t>
      </w:r>
      <w:r w:rsidR="00EE183A">
        <w:rPr>
          <w:rFonts w:ascii="Arial" w:hAnsi="Arial"/>
          <w:b/>
          <w:sz w:val="32"/>
        </w:rPr>
        <w:t>’</w:t>
      </w:r>
      <w:r>
        <w:rPr>
          <w:rFonts w:ascii="Arial" w:hAnsi="Arial"/>
          <w:b/>
          <w:sz w:val="32"/>
        </w:rPr>
        <w:t xml:space="preserve"> </w:t>
      </w:r>
    </w:p>
    <w:p w14:paraId="5968C6AE" w14:textId="19312E5A" w:rsidR="009819D0" w:rsidRDefault="009819D0" w:rsidP="009819D0">
      <w:pPr>
        <w:pStyle w:val="Body"/>
        <w:spacing w:before="240" w:line="360" w:lineRule="auto"/>
        <w:rPr>
          <w:rFonts w:ascii="Arial" w:hAnsi="Arial" w:cs="Arial"/>
          <w:b/>
          <w:sz w:val="24"/>
          <w:szCs w:val="24"/>
        </w:rPr>
      </w:pPr>
      <w:r>
        <w:rPr>
          <w:rFonts w:ascii="Arial" w:hAnsi="Arial"/>
          <w:b/>
          <w:sz w:val="24"/>
        </w:rPr>
        <w:t>De Nieuwe Generatie DAF XG</w:t>
      </w:r>
      <w:r>
        <w:rPr>
          <w:rFonts w:ascii="Cambria Math" w:hAnsi="Cambria Math"/>
          <w:b/>
          <w:sz w:val="24"/>
        </w:rPr>
        <w:t>⁺</w:t>
      </w:r>
      <w:r>
        <w:rPr>
          <w:rFonts w:ascii="Arial" w:hAnsi="Arial"/>
          <w:b/>
          <w:sz w:val="24"/>
        </w:rPr>
        <w:t xml:space="preserve"> is </w:t>
      </w:r>
      <w:r w:rsidR="00D76DC3">
        <w:rPr>
          <w:rFonts w:ascii="Arial" w:hAnsi="Arial"/>
          <w:b/>
          <w:sz w:val="24"/>
        </w:rPr>
        <w:t xml:space="preserve">in de UK tijdens de prestigieuze </w:t>
      </w:r>
      <w:proofErr w:type="spellStart"/>
      <w:r w:rsidR="00D76DC3">
        <w:rPr>
          <w:rFonts w:ascii="Arial" w:hAnsi="Arial"/>
          <w:b/>
          <w:sz w:val="24"/>
        </w:rPr>
        <w:t>Fleet</w:t>
      </w:r>
      <w:proofErr w:type="spellEnd"/>
      <w:r w:rsidR="00D76DC3">
        <w:rPr>
          <w:rFonts w:ascii="Arial" w:hAnsi="Arial"/>
          <w:b/>
          <w:sz w:val="24"/>
        </w:rPr>
        <w:t xml:space="preserve"> News </w:t>
      </w:r>
      <w:proofErr w:type="spellStart"/>
      <w:r w:rsidR="00D76DC3">
        <w:rPr>
          <w:rFonts w:ascii="Arial" w:hAnsi="Arial"/>
          <w:b/>
          <w:sz w:val="24"/>
        </w:rPr>
        <w:t>Awards</w:t>
      </w:r>
      <w:proofErr w:type="spellEnd"/>
      <w:r w:rsidR="00D76DC3">
        <w:rPr>
          <w:rFonts w:ascii="Arial" w:hAnsi="Arial"/>
          <w:b/>
          <w:sz w:val="24"/>
        </w:rPr>
        <w:t xml:space="preserve"> </w:t>
      </w:r>
      <w:r w:rsidR="00C14C07">
        <w:rPr>
          <w:rFonts w:ascii="Arial" w:hAnsi="Arial"/>
          <w:b/>
          <w:sz w:val="24"/>
        </w:rPr>
        <w:t xml:space="preserve">’22 </w:t>
      </w:r>
      <w:r w:rsidR="007F37CE">
        <w:rPr>
          <w:rFonts w:ascii="Arial" w:hAnsi="Arial"/>
          <w:b/>
          <w:sz w:val="24"/>
        </w:rPr>
        <w:t xml:space="preserve">uitgeroepen tot </w:t>
      </w:r>
      <w:r w:rsidR="00673A2F">
        <w:rPr>
          <w:rFonts w:ascii="Arial" w:hAnsi="Arial"/>
          <w:b/>
          <w:sz w:val="24"/>
        </w:rPr>
        <w:t>‘</w:t>
      </w:r>
      <w:r>
        <w:rPr>
          <w:rFonts w:ascii="Arial" w:hAnsi="Arial"/>
          <w:b/>
          <w:sz w:val="24"/>
        </w:rPr>
        <w:t xml:space="preserve">Beste </w:t>
      </w:r>
      <w:r w:rsidR="00D76DC3">
        <w:rPr>
          <w:rFonts w:ascii="Arial" w:hAnsi="Arial"/>
          <w:b/>
          <w:sz w:val="24"/>
        </w:rPr>
        <w:t>Trekker met dieselmotor</w:t>
      </w:r>
      <w:r w:rsidR="00673A2F">
        <w:rPr>
          <w:rFonts w:ascii="Arial" w:hAnsi="Arial"/>
          <w:b/>
          <w:sz w:val="24"/>
        </w:rPr>
        <w:t>’</w:t>
      </w:r>
      <w:r>
        <w:rPr>
          <w:rFonts w:ascii="Arial" w:hAnsi="Arial"/>
          <w:b/>
          <w:sz w:val="24"/>
        </w:rPr>
        <w:t xml:space="preserve">. </w:t>
      </w:r>
      <w:r w:rsidR="00673A2F">
        <w:rPr>
          <w:rFonts w:ascii="Arial" w:hAnsi="Arial"/>
          <w:b/>
          <w:sz w:val="24"/>
        </w:rPr>
        <w:t xml:space="preserve">Verder </w:t>
      </w:r>
      <w:r w:rsidR="007F37CE">
        <w:rPr>
          <w:rFonts w:ascii="Arial" w:hAnsi="Arial"/>
          <w:b/>
          <w:sz w:val="24"/>
        </w:rPr>
        <w:t xml:space="preserve">bekroonde </w:t>
      </w:r>
      <w:r>
        <w:rPr>
          <w:rFonts w:ascii="Arial" w:hAnsi="Arial"/>
          <w:b/>
          <w:sz w:val="24"/>
        </w:rPr>
        <w:t xml:space="preserve">de jury de DAF LF </w:t>
      </w:r>
      <w:r w:rsidR="00673A2F">
        <w:rPr>
          <w:rFonts w:ascii="Arial" w:hAnsi="Arial"/>
          <w:b/>
          <w:sz w:val="24"/>
        </w:rPr>
        <w:t xml:space="preserve">tot </w:t>
      </w:r>
      <w:bookmarkStart w:id="0" w:name="_Hlk98504721"/>
      <w:r w:rsidR="00673A2F">
        <w:rPr>
          <w:rFonts w:ascii="Arial" w:hAnsi="Arial"/>
          <w:b/>
          <w:sz w:val="24"/>
        </w:rPr>
        <w:t>‘</w:t>
      </w:r>
      <w:r>
        <w:rPr>
          <w:rFonts w:ascii="Arial" w:hAnsi="Arial"/>
          <w:b/>
          <w:sz w:val="24"/>
        </w:rPr>
        <w:t xml:space="preserve">Beste </w:t>
      </w:r>
      <w:proofErr w:type="spellStart"/>
      <w:r w:rsidR="007F37CE">
        <w:rPr>
          <w:rFonts w:ascii="Arial" w:hAnsi="Arial"/>
          <w:b/>
          <w:sz w:val="24"/>
        </w:rPr>
        <w:t>T</w:t>
      </w:r>
      <w:r>
        <w:rPr>
          <w:rFonts w:ascii="Arial" w:hAnsi="Arial"/>
          <w:b/>
          <w:sz w:val="24"/>
        </w:rPr>
        <w:t>weeassige</w:t>
      </w:r>
      <w:proofErr w:type="spellEnd"/>
      <w:r>
        <w:rPr>
          <w:rFonts w:ascii="Arial" w:hAnsi="Arial"/>
          <w:b/>
          <w:sz w:val="24"/>
        </w:rPr>
        <w:t xml:space="preserve"> </w:t>
      </w:r>
      <w:r w:rsidR="007F37CE">
        <w:rPr>
          <w:rFonts w:ascii="Arial" w:hAnsi="Arial"/>
          <w:b/>
          <w:sz w:val="24"/>
        </w:rPr>
        <w:t>B</w:t>
      </w:r>
      <w:r>
        <w:rPr>
          <w:rFonts w:ascii="Arial" w:hAnsi="Arial"/>
          <w:b/>
          <w:sz w:val="24"/>
        </w:rPr>
        <w:t>akwagen</w:t>
      </w:r>
      <w:bookmarkEnd w:id="0"/>
      <w:r w:rsidR="00D76DC3">
        <w:rPr>
          <w:rFonts w:ascii="Arial" w:hAnsi="Arial"/>
          <w:b/>
          <w:sz w:val="24"/>
        </w:rPr>
        <w:t xml:space="preserve"> in het lichte segment</w:t>
      </w:r>
      <w:r w:rsidR="00673A2F">
        <w:rPr>
          <w:rFonts w:ascii="Arial" w:hAnsi="Arial"/>
          <w:b/>
          <w:sz w:val="24"/>
        </w:rPr>
        <w:t xml:space="preserve">’ </w:t>
      </w:r>
      <w:r>
        <w:rPr>
          <w:rFonts w:ascii="Arial" w:hAnsi="Arial"/>
          <w:b/>
          <w:sz w:val="24"/>
        </w:rPr>
        <w:t xml:space="preserve">en </w:t>
      </w:r>
      <w:r w:rsidR="007F37CE">
        <w:rPr>
          <w:rFonts w:ascii="Arial" w:hAnsi="Arial"/>
          <w:b/>
          <w:sz w:val="24"/>
        </w:rPr>
        <w:t xml:space="preserve">ontving </w:t>
      </w:r>
      <w:r>
        <w:rPr>
          <w:rFonts w:ascii="Arial" w:hAnsi="Arial"/>
          <w:b/>
          <w:sz w:val="24"/>
        </w:rPr>
        <w:t xml:space="preserve">de DAF CF </w:t>
      </w:r>
      <w:r w:rsidR="00673A2F">
        <w:rPr>
          <w:rFonts w:ascii="Arial" w:hAnsi="Arial"/>
          <w:b/>
          <w:sz w:val="24"/>
        </w:rPr>
        <w:t>de titel ‘</w:t>
      </w:r>
      <w:r>
        <w:rPr>
          <w:rFonts w:ascii="Arial" w:hAnsi="Arial"/>
          <w:b/>
          <w:sz w:val="24"/>
        </w:rPr>
        <w:t xml:space="preserve">Beste </w:t>
      </w:r>
      <w:r w:rsidR="007F37CE">
        <w:rPr>
          <w:rFonts w:ascii="Arial" w:hAnsi="Arial"/>
          <w:b/>
          <w:sz w:val="24"/>
        </w:rPr>
        <w:t>B</w:t>
      </w:r>
      <w:r>
        <w:rPr>
          <w:rFonts w:ascii="Arial" w:hAnsi="Arial"/>
          <w:b/>
          <w:sz w:val="24"/>
        </w:rPr>
        <w:t>akwagen</w:t>
      </w:r>
      <w:r w:rsidR="00673A2F">
        <w:rPr>
          <w:rFonts w:ascii="Arial" w:hAnsi="Arial"/>
          <w:b/>
          <w:sz w:val="24"/>
        </w:rPr>
        <w:t>’</w:t>
      </w:r>
      <w:r>
        <w:rPr>
          <w:rFonts w:ascii="Arial" w:hAnsi="Arial"/>
          <w:b/>
          <w:sz w:val="24"/>
        </w:rPr>
        <w:t xml:space="preserve">. Het </w:t>
      </w:r>
      <w:r w:rsidR="00673A2F">
        <w:rPr>
          <w:rFonts w:ascii="Arial" w:hAnsi="Arial"/>
          <w:b/>
          <w:sz w:val="24"/>
        </w:rPr>
        <w:t>wa</w:t>
      </w:r>
      <w:r>
        <w:rPr>
          <w:rFonts w:ascii="Arial" w:hAnsi="Arial"/>
          <w:b/>
          <w:sz w:val="24"/>
        </w:rPr>
        <w:t xml:space="preserve">s </w:t>
      </w:r>
      <w:r w:rsidR="007F37CE">
        <w:rPr>
          <w:rFonts w:ascii="Arial" w:hAnsi="Arial"/>
          <w:b/>
          <w:sz w:val="24"/>
        </w:rPr>
        <w:t xml:space="preserve">voor </w:t>
      </w:r>
      <w:r>
        <w:rPr>
          <w:rFonts w:ascii="Arial" w:hAnsi="Arial"/>
          <w:b/>
          <w:sz w:val="24"/>
        </w:rPr>
        <w:t xml:space="preserve">het vijfde </w:t>
      </w:r>
      <w:r w:rsidR="00673A2F">
        <w:rPr>
          <w:rFonts w:ascii="Arial" w:hAnsi="Arial"/>
          <w:b/>
          <w:sz w:val="24"/>
        </w:rPr>
        <w:t xml:space="preserve">achtereenvolgende </w:t>
      </w:r>
      <w:r>
        <w:rPr>
          <w:rFonts w:ascii="Arial" w:hAnsi="Arial"/>
          <w:b/>
          <w:sz w:val="24"/>
        </w:rPr>
        <w:t xml:space="preserve">jaar </w:t>
      </w:r>
      <w:r w:rsidR="007F37CE">
        <w:rPr>
          <w:rFonts w:ascii="Arial" w:hAnsi="Arial"/>
          <w:b/>
          <w:sz w:val="24"/>
        </w:rPr>
        <w:t xml:space="preserve">dat </w:t>
      </w:r>
      <w:r>
        <w:rPr>
          <w:rFonts w:ascii="Arial" w:hAnsi="Arial"/>
          <w:b/>
          <w:sz w:val="24"/>
        </w:rPr>
        <w:t xml:space="preserve">DAF </w:t>
      </w:r>
      <w:r w:rsidR="00673A2F">
        <w:rPr>
          <w:rFonts w:ascii="Arial" w:hAnsi="Arial"/>
          <w:b/>
          <w:sz w:val="24"/>
        </w:rPr>
        <w:t xml:space="preserve">tijdens de </w:t>
      </w:r>
      <w:proofErr w:type="spellStart"/>
      <w:r w:rsidR="00673A2F">
        <w:rPr>
          <w:rFonts w:ascii="Arial" w:hAnsi="Arial"/>
          <w:b/>
          <w:sz w:val="24"/>
        </w:rPr>
        <w:t>Fleet</w:t>
      </w:r>
      <w:proofErr w:type="spellEnd"/>
      <w:r w:rsidR="00673A2F">
        <w:rPr>
          <w:rFonts w:ascii="Arial" w:hAnsi="Arial"/>
          <w:b/>
          <w:sz w:val="24"/>
        </w:rPr>
        <w:t xml:space="preserve"> News </w:t>
      </w:r>
      <w:proofErr w:type="spellStart"/>
      <w:r w:rsidR="00673A2F">
        <w:rPr>
          <w:rFonts w:ascii="Arial" w:hAnsi="Arial"/>
          <w:b/>
          <w:sz w:val="24"/>
        </w:rPr>
        <w:t>Awards</w:t>
      </w:r>
      <w:proofErr w:type="spellEnd"/>
      <w:r w:rsidR="00673A2F">
        <w:rPr>
          <w:rFonts w:ascii="Arial" w:hAnsi="Arial"/>
          <w:b/>
          <w:sz w:val="24"/>
        </w:rPr>
        <w:t xml:space="preserve"> </w:t>
      </w:r>
      <w:r w:rsidR="007F37CE">
        <w:rPr>
          <w:rFonts w:ascii="Arial" w:hAnsi="Arial"/>
          <w:b/>
          <w:sz w:val="24"/>
        </w:rPr>
        <w:t xml:space="preserve">belangrijke prijzen </w:t>
      </w:r>
      <w:r>
        <w:rPr>
          <w:rFonts w:ascii="Arial" w:hAnsi="Arial"/>
          <w:b/>
          <w:sz w:val="24"/>
        </w:rPr>
        <w:t xml:space="preserve">in ontvangst mocht nemen. </w:t>
      </w:r>
    </w:p>
    <w:p w14:paraId="4E25EABD" w14:textId="520DE85B" w:rsidR="00D20E4E" w:rsidRDefault="009819D0" w:rsidP="009819D0">
      <w:pPr>
        <w:pStyle w:val="Body"/>
        <w:spacing w:before="240" w:line="360" w:lineRule="auto"/>
        <w:rPr>
          <w:rFonts w:ascii="Arial" w:hAnsi="Arial" w:cs="Arial"/>
          <w:b/>
          <w:sz w:val="24"/>
          <w:szCs w:val="24"/>
        </w:rPr>
      </w:pPr>
      <w:r>
        <w:rPr>
          <w:rFonts w:ascii="Arial" w:hAnsi="Arial"/>
          <w:sz w:val="24"/>
        </w:rPr>
        <w:t xml:space="preserve">De </w:t>
      </w:r>
      <w:r w:rsidR="00D76DC3">
        <w:rPr>
          <w:rFonts w:ascii="Arial" w:hAnsi="Arial"/>
          <w:sz w:val="24"/>
        </w:rPr>
        <w:t>erkenning</w:t>
      </w:r>
      <w:r w:rsidR="007F37CE">
        <w:rPr>
          <w:rFonts w:ascii="Arial" w:hAnsi="Arial"/>
          <w:sz w:val="24"/>
        </w:rPr>
        <w:t xml:space="preserve"> </w:t>
      </w:r>
      <w:r w:rsidR="00D76DC3">
        <w:rPr>
          <w:rFonts w:ascii="Arial" w:hAnsi="Arial"/>
          <w:sz w:val="24"/>
        </w:rPr>
        <w:t xml:space="preserve">van de </w:t>
      </w:r>
      <w:r>
        <w:rPr>
          <w:rFonts w:ascii="Arial" w:hAnsi="Arial"/>
          <w:sz w:val="24"/>
        </w:rPr>
        <w:t>XG</w:t>
      </w:r>
      <w:r>
        <w:rPr>
          <w:rFonts w:ascii="Cambria Math" w:hAnsi="Cambria Math"/>
          <w:sz w:val="24"/>
        </w:rPr>
        <w:t>⁺</w:t>
      </w:r>
      <w:r>
        <w:rPr>
          <w:rFonts w:ascii="Arial" w:hAnsi="Arial"/>
          <w:sz w:val="24"/>
        </w:rPr>
        <w:t xml:space="preserve"> volgt op de titel </w:t>
      </w:r>
      <w:r w:rsidR="007F37CE">
        <w:rPr>
          <w:rFonts w:ascii="Arial" w:hAnsi="Arial"/>
          <w:sz w:val="24"/>
        </w:rPr>
        <w:t>‘</w:t>
      </w:r>
      <w:r>
        <w:rPr>
          <w:rFonts w:ascii="Arial" w:hAnsi="Arial"/>
          <w:sz w:val="24"/>
        </w:rPr>
        <w:t xml:space="preserve">International Truck of </w:t>
      </w:r>
      <w:proofErr w:type="spellStart"/>
      <w:r>
        <w:rPr>
          <w:rFonts w:ascii="Arial" w:hAnsi="Arial"/>
          <w:sz w:val="24"/>
        </w:rPr>
        <w:t>the</w:t>
      </w:r>
      <w:proofErr w:type="spellEnd"/>
      <w:r>
        <w:rPr>
          <w:rFonts w:ascii="Arial" w:hAnsi="Arial"/>
          <w:sz w:val="24"/>
        </w:rPr>
        <w:t xml:space="preserve"> </w:t>
      </w:r>
      <w:proofErr w:type="spellStart"/>
      <w:r>
        <w:rPr>
          <w:rFonts w:ascii="Arial" w:hAnsi="Arial"/>
          <w:sz w:val="24"/>
        </w:rPr>
        <w:t>Year</w:t>
      </w:r>
      <w:proofErr w:type="spellEnd"/>
      <w:r>
        <w:rPr>
          <w:rFonts w:ascii="Arial" w:hAnsi="Arial"/>
          <w:sz w:val="24"/>
        </w:rPr>
        <w:t xml:space="preserve"> 2022</w:t>
      </w:r>
      <w:r w:rsidR="007F37CE">
        <w:rPr>
          <w:rFonts w:ascii="Arial" w:hAnsi="Arial"/>
          <w:sz w:val="24"/>
        </w:rPr>
        <w:t>’</w:t>
      </w:r>
      <w:r w:rsidR="00D76DC3">
        <w:rPr>
          <w:rFonts w:ascii="Arial" w:hAnsi="Arial"/>
          <w:sz w:val="24"/>
        </w:rPr>
        <w:t>,</w:t>
      </w:r>
      <w:r>
        <w:rPr>
          <w:rFonts w:ascii="Arial" w:hAnsi="Arial"/>
          <w:sz w:val="24"/>
        </w:rPr>
        <w:t xml:space="preserve"> </w:t>
      </w:r>
      <w:r w:rsidR="007F37CE">
        <w:rPr>
          <w:rFonts w:ascii="Arial" w:hAnsi="Arial"/>
          <w:sz w:val="24"/>
        </w:rPr>
        <w:t xml:space="preserve">die </w:t>
      </w:r>
      <w:r>
        <w:rPr>
          <w:rFonts w:ascii="Arial" w:hAnsi="Arial"/>
          <w:sz w:val="24"/>
        </w:rPr>
        <w:t>de Nieuwe Generatie DAF XF, XG en XG</w:t>
      </w:r>
      <w:r>
        <w:rPr>
          <w:rFonts w:ascii="Cambria Math" w:hAnsi="Cambria Math"/>
          <w:sz w:val="24"/>
        </w:rPr>
        <w:t>⁺</w:t>
      </w:r>
      <w:r>
        <w:rPr>
          <w:rFonts w:ascii="Arial" w:hAnsi="Arial"/>
          <w:sz w:val="24"/>
        </w:rPr>
        <w:t xml:space="preserve"> afgelopen november </w:t>
      </w:r>
      <w:r w:rsidR="007F37CE">
        <w:rPr>
          <w:rFonts w:ascii="Arial" w:hAnsi="Arial"/>
          <w:sz w:val="24"/>
        </w:rPr>
        <w:t>ten deel viel. Ook werd de</w:t>
      </w:r>
      <w:r w:rsidR="00D76DC3">
        <w:rPr>
          <w:rFonts w:ascii="Arial" w:hAnsi="Arial"/>
          <w:sz w:val="24"/>
        </w:rPr>
        <w:t xml:space="preserve"> serie voertuigen </w:t>
      </w:r>
      <w:r w:rsidR="007F37CE">
        <w:rPr>
          <w:rFonts w:ascii="Arial" w:hAnsi="Arial"/>
          <w:sz w:val="24"/>
        </w:rPr>
        <w:t>recent</w:t>
      </w:r>
      <w:r w:rsidR="00EE183A">
        <w:rPr>
          <w:rFonts w:ascii="Arial" w:hAnsi="Arial"/>
          <w:sz w:val="24"/>
        </w:rPr>
        <w:t xml:space="preserve">elijk </w:t>
      </w:r>
      <w:r w:rsidR="007F37CE">
        <w:rPr>
          <w:rFonts w:ascii="Arial" w:hAnsi="Arial"/>
          <w:sz w:val="24"/>
        </w:rPr>
        <w:t>in Portugal en Roemenië uitgeroepen tot ‘</w:t>
      </w:r>
      <w:r>
        <w:rPr>
          <w:rFonts w:ascii="Arial" w:hAnsi="Arial"/>
          <w:sz w:val="24"/>
        </w:rPr>
        <w:t xml:space="preserve">Truck of </w:t>
      </w:r>
      <w:proofErr w:type="spellStart"/>
      <w:r>
        <w:rPr>
          <w:rFonts w:ascii="Arial" w:hAnsi="Arial"/>
          <w:sz w:val="24"/>
        </w:rPr>
        <w:t>the</w:t>
      </w:r>
      <w:proofErr w:type="spellEnd"/>
      <w:r>
        <w:rPr>
          <w:rFonts w:ascii="Arial" w:hAnsi="Arial"/>
          <w:sz w:val="24"/>
        </w:rPr>
        <w:t xml:space="preserve"> </w:t>
      </w:r>
      <w:proofErr w:type="spellStart"/>
      <w:r>
        <w:rPr>
          <w:rFonts w:ascii="Arial" w:hAnsi="Arial"/>
          <w:sz w:val="24"/>
        </w:rPr>
        <w:t>Year</w:t>
      </w:r>
      <w:proofErr w:type="spellEnd"/>
      <w:r w:rsidR="007F37CE">
        <w:rPr>
          <w:rFonts w:ascii="Arial" w:hAnsi="Arial"/>
          <w:sz w:val="24"/>
        </w:rPr>
        <w:t>’</w:t>
      </w:r>
      <w:r>
        <w:rPr>
          <w:rFonts w:ascii="Arial" w:hAnsi="Arial"/>
          <w:sz w:val="24"/>
        </w:rPr>
        <w:t>.</w:t>
      </w:r>
      <w:r>
        <w:rPr>
          <w:rFonts w:ascii="Arial" w:hAnsi="Arial"/>
          <w:b/>
          <w:sz w:val="24"/>
        </w:rPr>
        <w:t xml:space="preserve"> </w:t>
      </w:r>
    </w:p>
    <w:p w14:paraId="5BADEEC2" w14:textId="0C6C2A07" w:rsidR="009819D0" w:rsidRPr="009819D0" w:rsidRDefault="009819D0" w:rsidP="009819D0">
      <w:pPr>
        <w:pStyle w:val="Body"/>
        <w:spacing w:before="240" w:line="360" w:lineRule="auto"/>
        <w:rPr>
          <w:rFonts w:ascii="Arial" w:hAnsi="Arial" w:cs="Arial"/>
          <w:bCs/>
          <w:sz w:val="24"/>
          <w:szCs w:val="24"/>
        </w:rPr>
      </w:pPr>
      <w:r>
        <w:rPr>
          <w:rFonts w:ascii="Arial" w:hAnsi="Arial"/>
          <w:sz w:val="24"/>
        </w:rPr>
        <w:t xml:space="preserve">De juryleden van de </w:t>
      </w:r>
      <w:proofErr w:type="spellStart"/>
      <w:r>
        <w:rPr>
          <w:rFonts w:ascii="Arial" w:hAnsi="Arial"/>
          <w:sz w:val="24"/>
        </w:rPr>
        <w:t>Fleet</w:t>
      </w:r>
      <w:proofErr w:type="spellEnd"/>
      <w:r>
        <w:rPr>
          <w:rFonts w:ascii="Arial" w:hAnsi="Arial"/>
          <w:sz w:val="24"/>
        </w:rPr>
        <w:t xml:space="preserve"> News </w:t>
      </w:r>
      <w:proofErr w:type="spellStart"/>
      <w:r>
        <w:rPr>
          <w:rFonts w:ascii="Arial" w:hAnsi="Arial"/>
          <w:sz w:val="24"/>
        </w:rPr>
        <w:t>Awards</w:t>
      </w:r>
      <w:proofErr w:type="spellEnd"/>
      <w:r>
        <w:rPr>
          <w:rFonts w:ascii="Arial" w:hAnsi="Arial"/>
          <w:sz w:val="24"/>
        </w:rPr>
        <w:t xml:space="preserve"> waren vol lof over de Nieuwe Generatie DAF XG</w:t>
      </w:r>
      <w:r>
        <w:rPr>
          <w:rFonts w:ascii="Cambria Math" w:hAnsi="Cambria Math"/>
          <w:sz w:val="24"/>
        </w:rPr>
        <w:t xml:space="preserve">⁺.  </w:t>
      </w:r>
      <w:r w:rsidR="007F37CE">
        <w:rPr>
          <w:rFonts w:ascii="Arial" w:hAnsi="Arial"/>
          <w:sz w:val="24"/>
        </w:rPr>
        <w:t>“</w:t>
      </w:r>
      <w:r w:rsidR="00C8265B">
        <w:rPr>
          <w:rFonts w:ascii="Arial" w:hAnsi="Arial"/>
          <w:sz w:val="24"/>
        </w:rPr>
        <w:t>De XG</w:t>
      </w:r>
      <w:r w:rsidR="00C8265B">
        <w:rPr>
          <w:rFonts w:ascii="Cambria Math" w:hAnsi="Cambria Math"/>
          <w:sz w:val="24"/>
        </w:rPr>
        <w:t>⁺</w:t>
      </w:r>
      <w:r w:rsidR="00C8265B">
        <w:rPr>
          <w:rFonts w:ascii="Arial" w:hAnsi="Arial"/>
          <w:sz w:val="24"/>
        </w:rPr>
        <w:t xml:space="preserve"> stelt de nieuwe norm in het </w:t>
      </w:r>
      <w:proofErr w:type="spellStart"/>
      <w:r w:rsidR="00C8265B">
        <w:rPr>
          <w:rFonts w:ascii="Arial" w:hAnsi="Arial"/>
          <w:sz w:val="24"/>
        </w:rPr>
        <w:t>trekkersegment</w:t>
      </w:r>
      <w:proofErr w:type="spellEnd"/>
      <w:r w:rsidR="00C8265B">
        <w:rPr>
          <w:rFonts w:ascii="Arial" w:hAnsi="Arial"/>
          <w:sz w:val="24"/>
        </w:rPr>
        <w:t xml:space="preserve">. </w:t>
      </w:r>
      <w:proofErr w:type="spellStart"/>
      <w:r w:rsidR="007F37CE">
        <w:rPr>
          <w:rFonts w:ascii="Arial" w:hAnsi="Arial"/>
          <w:sz w:val="24"/>
        </w:rPr>
        <w:t>DAF’s</w:t>
      </w:r>
      <w:proofErr w:type="spellEnd"/>
      <w:r w:rsidR="007F37CE">
        <w:rPr>
          <w:rFonts w:ascii="Arial" w:hAnsi="Arial"/>
          <w:sz w:val="24"/>
        </w:rPr>
        <w:t xml:space="preserve"> </w:t>
      </w:r>
      <w:r>
        <w:rPr>
          <w:rFonts w:ascii="Arial" w:hAnsi="Arial"/>
          <w:sz w:val="24"/>
        </w:rPr>
        <w:t xml:space="preserve">vlaggenschip is stijlvol, zit </w:t>
      </w:r>
      <w:r w:rsidR="00D76DC3">
        <w:rPr>
          <w:rFonts w:ascii="Arial" w:hAnsi="Arial"/>
          <w:sz w:val="24"/>
        </w:rPr>
        <w:t>vol</w:t>
      </w:r>
      <w:r w:rsidR="007F37CE">
        <w:rPr>
          <w:rFonts w:ascii="Arial" w:hAnsi="Arial"/>
          <w:sz w:val="24"/>
        </w:rPr>
        <w:t xml:space="preserve"> </w:t>
      </w:r>
      <w:r>
        <w:rPr>
          <w:rFonts w:ascii="Arial" w:hAnsi="Arial"/>
          <w:sz w:val="24"/>
        </w:rPr>
        <w:t>innovaties</w:t>
      </w:r>
      <w:r w:rsidR="007F37CE">
        <w:rPr>
          <w:rFonts w:ascii="Arial" w:hAnsi="Arial"/>
          <w:sz w:val="24"/>
        </w:rPr>
        <w:t xml:space="preserve">, </w:t>
      </w:r>
      <w:r>
        <w:rPr>
          <w:rFonts w:ascii="Arial" w:hAnsi="Arial"/>
          <w:sz w:val="24"/>
        </w:rPr>
        <w:t>is indrukwekkend om mee te rijden</w:t>
      </w:r>
      <w:r w:rsidR="007F37CE">
        <w:rPr>
          <w:rFonts w:ascii="Arial" w:hAnsi="Arial"/>
          <w:sz w:val="24"/>
        </w:rPr>
        <w:t xml:space="preserve">, biedt </w:t>
      </w:r>
      <w:r>
        <w:rPr>
          <w:rFonts w:ascii="Arial" w:hAnsi="Arial"/>
          <w:sz w:val="24"/>
        </w:rPr>
        <w:t xml:space="preserve">de grootste cabine </w:t>
      </w:r>
      <w:r w:rsidR="00C8265B">
        <w:rPr>
          <w:rFonts w:ascii="Arial" w:hAnsi="Arial"/>
          <w:sz w:val="24"/>
        </w:rPr>
        <w:t>é</w:t>
      </w:r>
      <w:r>
        <w:rPr>
          <w:rFonts w:ascii="Arial" w:hAnsi="Arial"/>
          <w:sz w:val="24"/>
        </w:rPr>
        <w:t xml:space="preserve">n is </w:t>
      </w:r>
      <w:r w:rsidR="00C8265B">
        <w:rPr>
          <w:rFonts w:ascii="Arial" w:hAnsi="Arial"/>
          <w:sz w:val="24"/>
        </w:rPr>
        <w:t xml:space="preserve">bijzonder </w:t>
      </w:r>
      <w:r>
        <w:rPr>
          <w:rFonts w:ascii="Arial" w:hAnsi="Arial"/>
          <w:sz w:val="24"/>
        </w:rPr>
        <w:t>comfortabel</w:t>
      </w:r>
      <w:r w:rsidR="007F37CE">
        <w:rPr>
          <w:rFonts w:ascii="Arial" w:hAnsi="Arial"/>
          <w:sz w:val="24"/>
        </w:rPr>
        <w:t xml:space="preserve"> om in </w:t>
      </w:r>
      <w:r w:rsidR="0090439F">
        <w:rPr>
          <w:rFonts w:ascii="Arial" w:hAnsi="Arial"/>
          <w:sz w:val="24"/>
        </w:rPr>
        <w:t>te</w:t>
      </w:r>
      <w:r w:rsidR="007F37CE">
        <w:rPr>
          <w:rFonts w:ascii="Arial" w:hAnsi="Arial"/>
          <w:sz w:val="24"/>
        </w:rPr>
        <w:t xml:space="preserve"> werken en </w:t>
      </w:r>
      <w:r w:rsidR="00D76DC3">
        <w:rPr>
          <w:rFonts w:ascii="Arial" w:hAnsi="Arial"/>
          <w:sz w:val="24"/>
        </w:rPr>
        <w:t xml:space="preserve">in </w:t>
      </w:r>
      <w:r w:rsidR="007F37CE">
        <w:rPr>
          <w:rFonts w:ascii="Arial" w:hAnsi="Arial"/>
          <w:sz w:val="24"/>
        </w:rPr>
        <w:t>te leven</w:t>
      </w:r>
      <w:r>
        <w:rPr>
          <w:rFonts w:ascii="Arial" w:hAnsi="Arial"/>
          <w:sz w:val="24"/>
        </w:rPr>
        <w:t xml:space="preserve">. </w:t>
      </w:r>
      <w:r w:rsidR="00D76DC3">
        <w:rPr>
          <w:rFonts w:ascii="Arial" w:hAnsi="Arial"/>
          <w:sz w:val="24"/>
        </w:rPr>
        <w:t xml:space="preserve">Ondernemers </w:t>
      </w:r>
      <w:r>
        <w:rPr>
          <w:rFonts w:ascii="Arial" w:hAnsi="Arial"/>
          <w:sz w:val="24"/>
        </w:rPr>
        <w:t xml:space="preserve">profiteren </w:t>
      </w:r>
      <w:r w:rsidR="00D76DC3">
        <w:rPr>
          <w:rFonts w:ascii="Arial" w:hAnsi="Arial"/>
          <w:sz w:val="24"/>
        </w:rPr>
        <w:t xml:space="preserve">van zowel lage </w:t>
      </w:r>
      <w:r w:rsidR="00C8265B">
        <w:rPr>
          <w:rFonts w:ascii="Arial" w:hAnsi="Arial"/>
          <w:sz w:val="24"/>
        </w:rPr>
        <w:t>bedrijfs</w:t>
      </w:r>
      <w:r w:rsidR="00D76DC3">
        <w:rPr>
          <w:rFonts w:ascii="Arial" w:hAnsi="Arial"/>
          <w:sz w:val="24"/>
        </w:rPr>
        <w:t xml:space="preserve">kosten als </w:t>
      </w:r>
      <w:proofErr w:type="spellStart"/>
      <w:r w:rsidR="00D76DC3">
        <w:rPr>
          <w:rFonts w:ascii="Arial" w:hAnsi="Arial"/>
          <w:sz w:val="24"/>
        </w:rPr>
        <w:t>DAF’s</w:t>
      </w:r>
      <w:proofErr w:type="spellEnd"/>
      <w:r w:rsidR="00D76DC3">
        <w:rPr>
          <w:rFonts w:ascii="Arial" w:hAnsi="Arial"/>
          <w:sz w:val="24"/>
        </w:rPr>
        <w:t xml:space="preserve"> </w:t>
      </w:r>
      <w:r>
        <w:rPr>
          <w:rFonts w:ascii="Arial" w:hAnsi="Arial"/>
          <w:sz w:val="24"/>
        </w:rPr>
        <w:t xml:space="preserve">uitstekende ondersteuning </w:t>
      </w:r>
      <w:r w:rsidR="00C14C07">
        <w:rPr>
          <w:rFonts w:ascii="Arial" w:hAnsi="Arial"/>
          <w:sz w:val="24"/>
        </w:rPr>
        <w:t xml:space="preserve">om de </w:t>
      </w:r>
      <w:r>
        <w:rPr>
          <w:rFonts w:ascii="Arial" w:hAnsi="Arial"/>
          <w:sz w:val="24"/>
        </w:rPr>
        <w:t xml:space="preserve">inzetbaarheid </w:t>
      </w:r>
      <w:r w:rsidR="00D76DC3">
        <w:rPr>
          <w:rFonts w:ascii="Arial" w:hAnsi="Arial"/>
          <w:sz w:val="24"/>
        </w:rPr>
        <w:t xml:space="preserve">van de truck </w:t>
      </w:r>
      <w:r>
        <w:rPr>
          <w:rFonts w:ascii="Arial" w:hAnsi="Arial"/>
          <w:sz w:val="24"/>
        </w:rPr>
        <w:t xml:space="preserve">te maximaliseren. </w:t>
      </w:r>
      <w:r w:rsidR="00C8265B">
        <w:rPr>
          <w:rFonts w:ascii="Arial" w:hAnsi="Arial"/>
          <w:sz w:val="24"/>
        </w:rPr>
        <w:t xml:space="preserve">De aantrekkingskracht op zowel de ondernemer als de chauffeur maakt </w:t>
      </w:r>
      <w:r w:rsidR="00EE183A">
        <w:rPr>
          <w:rFonts w:ascii="Arial" w:hAnsi="Arial"/>
          <w:sz w:val="24"/>
        </w:rPr>
        <w:t xml:space="preserve">van </w:t>
      </w:r>
      <w:r w:rsidR="00C8265B">
        <w:rPr>
          <w:rFonts w:ascii="Arial" w:hAnsi="Arial"/>
          <w:sz w:val="24"/>
        </w:rPr>
        <w:t>de XG</w:t>
      </w:r>
      <w:r w:rsidR="00C8265B">
        <w:rPr>
          <w:rFonts w:ascii="Cambria Math" w:hAnsi="Cambria Math" w:cs="Cambria Math"/>
          <w:sz w:val="24"/>
        </w:rPr>
        <w:t>⁺</w:t>
      </w:r>
      <w:r w:rsidR="00C8265B">
        <w:rPr>
          <w:rFonts w:ascii="Arial" w:hAnsi="Arial"/>
          <w:sz w:val="24"/>
        </w:rPr>
        <w:t xml:space="preserve"> een winnaar</w:t>
      </w:r>
      <w:r>
        <w:rPr>
          <w:rFonts w:ascii="Arial" w:hAnsi="Arial"/>
          <w:sz w:val="24"/>
        </w:rPr>
        <w:t>.</w:t>
      </w:r>
      <w:r w:rsidR="00C8265B">
        <w:rPr>
          <w:rFonts w:ascii="Arial" w:hAnsi="Arial"/>
          <w:sz w:val="24"/>
        </w:rPr>
        <w:t>”</w:t>
      </w:r>
    </w:p>
    <w:p w14:paraId="6B563450" w14:textId="6F39CAA2" w:rsidR="00711CD2" w:rsidRDefault="00D12407" w:rsidP="00711CD2">
      <w:pPr>
        <w:pStyle w:val="Body"/>
        <w:spacing w:before="240" w:line="360" w:lineRule="auto"/>
        <w:rPr>
          <w:rFonts w:ascii="Arial" w:hAnsi="Arial" w:cs="Arial"/>
          <w:bCs/>
          <w:sz w:val="24"/>
          <w:szCs w:val="24"/>
        </w:rPr>
      </w:pPr>
      <w:r>
        <w:rPr>
          <w:rFonts w:ascii="Arial" w:hAnsi="Arial"/>
          <w:b/>
          <w:sz w:val="24"/>
        </w:rPr>
        <w:t xml:space="preserve">Beste </w:t>
      </w:r>
      <w:r w:rsidR="00933CAD">
        <w:rPr>
          <w:rFonts w:ascii="Arial" w:hAnsi="Arial"/>
          <w:b/>
          <w:sz w:val="24"/>
        </w:rPr>
        <w:t>B</w:t>
      </w:r>
      <w:r>
        <w:rPr>
          <w:rFonts w:ascii="Arial" w:hAnsi="Arial"/>
          <w:b/>
          <w:sz w:val="24"/>
        </w:rPr>
        <w:t>akwagen</w:t>
      </w:r>
      <w:r>
        <w:rPr>
          <w:rFonts w:ascii="Arial" w:hAnsi="Arial"/>
          <w:sz w:val="24"/>
        </w:rPr>
        <w:br/>
      </w:r>
      <w:r w:rsidRPr="008F42C4">
        <w:rPr>
          <w:rFonts w:ascii="Arial" w:hAnsi="Arial"/>
          <w:sz w:val="24"/>
        </w:rPr>
        <w:t xml:space="preserve">De populaire DAF CF distributietruckserie </w:t>
      </w:r>
      <w:r w:rsidR="008F42C4" w:rsidRPr="008F42C4">
        <w:rPr>
          <w:rFonts w:ascii="Arial" w:hAnsi="Arial"/>
          <w:sz w:val="24"/>
        </w:rPr>
        <w:t>ontving</w:t>
      </w:r>
      <w:r w:rsidR="00C8265B" w:rsidRPr="008F42C4">
        <w:rPr>
          <w:rFonts w:ascii="Arial" w:hAnsi="Arial"/>
          <w:sz w:val="24"/>
        </w:rPr>
        <w:t xml:space="preserve"> </w:t>
      </w:r>
      <w:r w:rsidRPr="008F42C4">
        <w:rPr>
          <w:rFonts w:ascii="Arial" w:hAnsi="Arial"/>
          <w:sz w:val="24"/>
        </w:rPr>
        <w:t xml:space="preserve">de titel </w:t>
      </w:r>
      <w:r w:rsidR="00C8265B" w:rsidRPr="008F42C4">
        <w:rPr>
          <w:rFonts w:ascii="Arial" w:hAnsi="Arial"/>
          <w:sz w:val="24"/>
        </w:rPr>
        <w:t>‘</w:t>
      </w:r>
      <w:r w:rsidRPr="008F42C4">
        <w:rPr>
          <w:rFonts w:ascii="Arial" w:hAnsi="Arial"/>
          <w:sz w:val="24"/>
        </w:rPr>
        <w:t xml:space="preserve">Beste </w:t>
      </w:r>
      <w:r w:rsidR="00C8265B" w:rsidRPr="008F42C4">
        <w:rPr>
          <w:rFonts w:ascii="Arial" w:hAnsi="Arial"/>
          <w:sz w:val="24"/>
        </w:rPr>
        <w:t>B</w:t>
      </w:r>
      <w:r w:rsidRPr="008F42C4">
        <w:rPr>
          <w:rFonts w:ascii="Arial" w:hAnsi="Arial"/>
          <w:sz w:val="24"/>
        </w:rPr>
        <w:t>akwagen</w:t>
      </w:r>
      <w:r w:rsidR="00C8265B" w:rsidRPr="008F42C4">
        <w:rPr>
          <w:rFonts w:ascii="Arial" w:hAnsi="Arial"/>
          <w:sz w:val="24"/>
        </w:rPr>
        <w:t>’</w:t>
      </w:r>
      <w:r w:rsidRPr="008F42C4">
        <w:rPr>
          <w:rFonts w:ascii="Arial" w:hAnsi="Arial"/>
          <w:sz w:val="24"/>
        </w:rPr>
        <w:t xml:space="preserve">. De jury: </w:t>
      </w:r>
      <w:r w:rsidR="00C8265B" w:rsidRPr="008F42C4">
        <w:rPr>
          <w:rFonts w:ascii="Arial" w:hAnsi="Arial"/>
          <w:sz w:val="24"/>
        </w:rPr>
        <w:t>“</w:t>
      </w:r>
      <w:r w:rsidRPr="008F42C4">
        <w:rPr>
          <w:rFonts w:ascii="Arial" w:hAnsi="Arial"/>
          <w:sz w:val="24"/>
        </w:rPr>
        <w:t xml:space="preserve">De CF is </w:t>
      </w:r>
      <w:r w:rsidR="00C8265B" w:rsidRPr="008F42C4">
        <w:rPr>
          <w:rFonts w:ascii="Arial" w:hAnsi="Arial"/>
          <w:sz w:val="24"/>
        </w:rPr>
        <w:t xml:space="preserve">de </w:t>
      </w:r>
      <w:r w:rsidR="00EE183A" w:rsidRPr="008F42C4">
        <w:rPr>
          <w:rFonts w:ascii="Arial" w:hAnsi="Arial"/>
          <w:sz w:val="24"/>
        </w:rPr>
        <w:t xml:space="preserve">onbetwiste </w:t>
      </w:r>
      <w:r w:rsidR="00C8265B" w:rsidRPr="008F42C4">
        <w:rPr>
          <w:rFonts w:ascii="Arial" w:hAnsi="Arial"/>
          <w:sz w:val="24"/>
        </w:rPr>
        <w:t xml:space="preserve">nummer 1 </w:t>
      </w:r>
      <w:r w:rsidRPr="008F42C4">
        <w:rPr>
          <w:rFonts w:ascii="Arial" w:hAnsi="Arial"/>
          <w:sz w:val="24"/>
        </w:rPr>
        <w:t xml:space="preserve">in de categorie </w:t>
      </w:r>
      <w:r w:rsidR="00DB1211">
        <w:rPr>
          <w:rFonts w:ascii="Arial" w:hAnsi="Arial"/>
          <w:sz w:val="24"/>
        </w:rPr>
        <w:t>(middel)</w:t>
      </w:r>
      <w:r w:rsidRPr="008F42C4">
        <w:rPr>
          <w:rFonts w:ascii="Arial" w:hAnsi="Arial"/>
          <w:sz w:val="24"/>
        </w:rPr>
        <w:t xml:space="preserve">zware bakwagens. Hij </w:t>
      </w:r>
      <w:r w:rsidR="00C8265B" w:rsidRPr="008F42C4">
        <w:rPr>
          <w:rFonts w:ascii="Arial" w:hAnsi="Arial"/>
          <w:sz w:val="24"/>
        </w:rPr>
        <w:t>biedt</w:t>
      </w:r>
      <w:r w:rsidRPr="008F42C4">
        <w:rPr>
          <w:rFonts w:ascii="Arial" w:hAnsi="Arial"/>
          <w:sz w:val="24"/>
        </w:rPr>
        <w:t xml:space="preserve"> </w:t>
      </w:r>
      <w:r w:rsidR="00C8265B" w:rsidRPr="008F42C4">
        <w:rPr>
          <w:rFonts w:ascii="Arial" w:hAnsi="Arial"/>
          <w:sz w:val="24"/>
        </w:rPr>
        <w:t xml:space="preserve">met afstand </w:t>
      </w:r>
      <w:r w:rsidRPr="008F42C4">
        <w:rPr>
          <w:rFonts w:ascii="Arial" w:hAnsi="Arial"/>
          <w:sz w:val="24"/>
        </w:rPr>
        <w:t>het beste allround pakket en vo</w:t>
      </w:r>
      <w:r w:rsidR="00C8265B" w:rsidRPr="008F42C4">
        <w:rPr>
          <w:rFonts w:ascii="Arial" w:hAnsi="Arial"/>
          <w:sz w:val="24"/>
        </w:rPr>
        <w:t xml:space="preserve">orziet daarmee in </w:t>
      </w:r>
      <w:r w:rsidRPr="008F42C4">
        <w:rPr>
          <w:rFonts w:ascii="Arial" w:hAnsi="Arial"/>
          <w:sz w:val="24"/>
        </w:rPr>
        <w:t xml:space="preserve">de behoeften van </w:t>
      </w:r>
      <w:r w:rsidR="00C8265B" w:rsidRPr="008F42C4">
        <w:rPr>
          <w:rFonts w:ascii="Arial" w:hAnsi="Arial"/>
          <w:sz w:val="24"/>
        </w:rPr>
        <w:t xml:space="preserve">elk </w:t>
      </w:r>
      <w:r w:rsidRPr="008F42C4">
        <w:rPr>
          <w:rFonts w:ascii="Arial" w:hAnsi="Arial"/>
          <w:sz w:val="24"/>
        </w:rPr>
        <w:t>wagenpark</w:t>
      </w:r>
      <w:r w:rsidR="00C8265B" w:rsidRPr="008F42C4">
        <w:rPr>
          <w:rFonts w:ascii="Arial" w:hAnsi="Arial"/>
          <w:sz w:val="24"/>
        </w:rPr>
        <w:t xml:space="preserve"> met bakwagens</w:t>
      </w:r>
      <w:r w:rsidRPr="008F42C4">
        <w:rPr>
          <w:rFonts w:ascii="Arial" w:hAnsi="Arial"/>
          <w:sz w:val="24"/>
        </w:rPr>
        <w:t xml:space="preserve">. Betrouwbaarheid, laadvermogen, aantrekkingskracht op de chauffeur, dealerondersteuning en gunstige bedrijfskosten behoren </w:t>
      </w:r>
      <w:r w:rsidR="00C8265B" w:rsidRPr="008F42C4">
        <w:rPr>
          <w:rFonts w:ascii="Arial" w:hAnsi="Arial"/>
          <w:sz w:val="24"/>
        </w:rPr>
        <w:t xml:space="preserve">allemaal </w:t>
      </w:r>
      <w:r w:rsidRPr="008F42C4">
        <w:rPr>
          <w:rFonts w:ascii="Arial" w:hAnsi="Arial"/>
          <w:sz w:val="24"/>
        </w:rPr>
        <w:t xml:space="preserve">tot de vele </w:t>
      </w:r>
      <w:r w:rsidR="008F42C4">
        <w:rPr>
          <w:rFonts w:ascii="Arial" w:hAnsi="Arial"/>
          <w:sz w:val="24"/>
        </w:rPr>
        <w:t>kwaliteiten</w:t>
      </w:r>
      <w:r w:rsidR="00EE183A" w:rsidRPr="008F42C4">
        <w:rPr>
          <w:rFonts w:ascii="Arial" w:hAnsi="Arial"/>
          <w:sz w:val="24"/>
        </w:rPr>
        <w:t xml:space="preserve"> van de CF</w:t>
      </w:r>
      <w:r w:rsidRPr="008F42C4">
        <w:rPr>
          <w:rFonts w:ascii="Arial" w:hAnsi="Arial"/>
          <w:sz w:val="24"/>
        </w:rPr>
        <w:t>.</w:t>
      </w:r>
      <w:r w:rsidR="00C8265B" w:rsidRPr="008F42C4">
        <w:rPr>
          <w:rFonts w:ascii="Arial" w:hAnsi="Arial"/>
          <w:sz w:val="24"/>
        </w:rPr>
        <w:t>”</w:t>
      </w:r>
    </w:p>
    <w:p w14:paraId="485BBAAD" w14:textId="5611B30E" w:rsidR="00711CD2" w:rsidRDefault="00D12407" w:rsidP="009819D0">
      <w:pPr>
        <w:pStyle w:val="Body"/>
        <w:spacing w:before="240" w:line="360" w:lineRule="auto"/>
        <w:rPr>
          <w:rFonts w:ascii="Arial" w:hAnsi="Arial" w:cs="Arial"/>
          <w:bCs/>
          <w:sz w:val="24"/>
          <w:szCs w:val="24"/>
        </w:rPr>
      </w:pPr>
      <w:r>
        <w:rPr>
          <w:rFonts w:ascii="Arial" w:hAnsi="Arial"/>
          <w:b/>
          <w:sz w:val="24"/>
        </w:rPr>
        <w:lastRenderedPageBreak/>
        <w:t xml:space="preserve">Beste </w:t>
      </w:r>
      <w:proofErr w:type="spellStart"/>
      <w:r w:rsidR="00933CAD">
        <w:rPr>
          <w:rFonts w:ascii="Arial" w:hAnsi="Arial"/>
          <w:b/>
          <w:sz w:val="24"/>
        </w:rPr>
        <w:t>T</w:t>
      </w:r>
      <w:r w:rsidR="00C8265B">
        <w:rPr>
          <w:rFonts w:ascii="Arial" w:hAnsi="Arial"/>
          <w:b/>
          <w:sz w:val="24"/>
        </w:rPr>
        <w:t>weeassige</w:t>
      </w:r>
      <w:proofErr w:type="spellEnd"/>
      <w:r w:rsidR="00C8265B">
        <w:rPr>
          <w:rFonts w:ascii="Arial" w:hAnsi="Arial"/>
          <w:b/>
          <w:sz w:val="24"/>
        </w:rPr>
        <w:t xml:space="preserve"> </w:t>
      </w:r>
      <w:r w:rsidR="00933CAD">
        <w:rPr>
          <w:rFonts w:ascii="Arial" w:hAnsi="Arial"/>
          <w:b/>
          <w:sz w:val="24"/>
        </w:rPr>
        <w:t>B</w:t>
      </w:r>
      <w:r w:rsidR="00C8265B">
        <w:rPr>
          <w:rFonts w:ascii="Arial" w:hAnsi="Arial"/>
          <w:b/>
          <w:sz w:val="24"/>
        </w:rPr>
        <w:t>akwagen in het lichte segment</w:t>
      </w:r>
      <w:r>
        <w:rPr>
          <w:rFonts w:ascii="Arial" w:hAnsi="Arial"/>
          <w:sz w:val="24"/>
        </w:rPr>
        <w:br/>
      </w:r>
      <w:proofErr w:type="spellStart"/>
      <w:r w:rsidR="002D7B71">
        <w:rPr>
          <w:rFonts w:ascii="Arial" w:hAnsi="Arial"/>
          <w:sz w:val="24"/>
        </w:rPr>
        <w:t>DAF’s</w:t>
      </w:r>
      <w:proofErr w:type="spellEnd"/>
      <w:r w:rsidR="002D7B71">
        <w:rPr>
          <w:rFonts w:ascii="Arial" w:hAnsi="Arial"/>
          <w:sz w:val="24"/>
        </w:rPr>
        <w:t xml:space="preserve"> onovertroffen </w:t>
      </w:r>
      <w:r>
        <w:rPr>
          <w:rFonts w:ascii="Arial" w:hAnsi="Arial"/>
          <w:sz w:val="24"/>
        </w:rPr>
        <w:t xml:space="preserve">stadsdistributietruck, de LF, </w:t>
      </w:r>
      <w:r w:rsidR="002D7B71">
        <w:rPr>
          <w:rFonts w:ascii="Arial" w:hAnsi="Arial"/>
          <w:sz w:val="24"/>
        </w:rPr>
        <w:t xml:space="preserve">werd </w:t>
      </w:r>
      <w:r>
        <w:rPr>
          <w:rFonts w:ascii="Arial" w:hAnsi="Arial"/>
          <w:sz w:val="24"/>
        </w:rPr>
        <w:t xml:space="preserve">uitgeroepen tot </w:t>
      </w:r>
      <w:r w:rsidR="002D7B71">
        <w:rPr>
          <w:rFonts w:ascii="Arial" w:hAnsi="Arial"/>
          <w:sz w:val="24"/>
        </w:rPr>
        <w:t>‘</w:t>
      </w:r>
      <w:r>
        <w:rPr>
          <w:rFonts w:ascii="Arial" w:hAnsi="Arial"/>
          <w:sz w:val="24"/>
        </w:rPr>
        <w:t xml:space="preserve">Beste </w:t>
      </w:r>
      <w:proofErr w:type="spellStart"/>
      <w:r w:rsidR="002D7B71">
        <w:rPr>
          <w:rFonts w:ascii="Arial" w:hAnsi="Arial"/>
          <w:sz w:val="24"/>
        </w:rPr>
        <w:t>T</w:t>
      </w:r>
      <w:r>
        <w:rPr>
          <w:rFonts w:ascii="Arial" w:hAnsi="Arial"/>
          <w:sz w:val="24"/>
        </w:rPr>
        <w:t>weeassige</w:t>
      </w:r>
      <w:proofErr w:type="spellEnd"/>
      <w:r>
        <w:rPr>
          <w:rFonts w:ascii="Arial" w:hAnsi="Arial"/>
          <w:sz w:val="24"/>
        </w:rPr>
        <w:t xml:space="preserve"> </w:t>
      </w:r>
      <w:r w:rsidR="0090439F">
        <w:rPr>
          <w:rFonts w:ascii="Arial" w:hAnsi="Arial"/>
          <w:sz w:val="24"/>
        </w:rPr>
        <w:t>B</w:t>
      </w:r>
      <w:r>
        <w:rPr>
          <w:rFonts w:ascii="Arial" w:hAnsi="Arial"/>
          <w:sz w:val="24"/>
        </w:rPr>
        <w:t>akwagen</w:t>
      </w:r>
      <w:r w:rsidR="002D7B71">
        <w:rPr>
          <w:rFonts w:ascii="Arial" w:hAnsi="Arial"/>
          <w:sz w:val="24"/>
        </w:rPr>
        <w:t xml:space="preserve"> in het </w:t>
      </w:r>
      <w:r w:rsidR="00933CAD">
        <w:rPr>
          <w:rFonts w:ascii="Arial" w:hAnsi="Arial"/>
          <w:sz w:val="24"/>
        </w:rPr>
        <w:t>l</w:t>
      </w:r>
      <w:r w:rsidR="002D7B71">
        <w:rPr>
          <w:rFonts w:ascii="Arial" w:hAnsi="Arial"/>
          <w:sz w:val="24"/>
        </w:rPr>
        <w:t xml:space="preserve">ichte </w:t>
      </w:r>
      <w:r w:rsidR="00933CAD">
        <w:rPr>
          <w:rFonts w:ascii="Arial" w:hAnsi="Arial"/>
          <w:sz w:val="24"/>
        </w:rPr>
        <w:t>s</w:t>
      </w:r>
      <w:r w:rsidR="002D7B71">
        <w:rPr>
          <w:rFonts w:ascii="Arial" w:hAnsi="Arial"/>
          <w:sz w:val="24"/>
        </w:rPr>
        <w:t>egment’</w:t>
      </w:r>
      <w:r>
        <w:rPr>
          <w:rFonts w:ascii="Arial" w:hAnsi="Arial"/>
          <w:sz w:val="24"/>
        </w:rPr>
        <w:t xml:space="preserve">. </w:t>
      </w:r>
      <w:r w:rsidR="002D7B71">
        <w:rPr>
          <w:rFonts w:ascii="Arial" w:hAnsi="Arial"/>
          <w:sz w:val="24"/>
        </w:rPr>
        <w:t xml:space="preserve">“Het is duidelijk waarom de </w:t>
      </w:r>
      <w:r>
        <w:rPr>
          <w:rFonts w:ascii="Arial" w:hAnsi="Arial"/>
          <w:sz w:val="24"/>
        </w:rPr>
        <w:t xml:space="preserve">LF </w:t>
      </w:r>
      <w:r w:rsidR="002D7B71">
        <w:rPr>
          <w:rFonts w:ascii="Arial" w:hAnsi="Arial"/>
          <w:sz w:val="24"/>
        </w:rPr>
        <w:t xml:space="preserve">het lichte trucksegment </w:t>
      </w:r>
      <w:r>
        <w:rPr>
          <w:rFonts w:ascii="Arial" w:hAnsi="Arial"/>
          <w:sz w:val="24"/>
        </w:rPr>
        <w:t xml:space="preserve">in het Verenigd Koninkrijk </w:t>
      </w:r>
      <w:r w:rsidR="002D7B71">
        <w:rPr>
          <w:rFonts w:ascii="Arial" w:hAnsi="Arial"/>
          <w:sz w:val="24"/>
        </w:rPr>
        <w:t xml:space="preserve">domineert: hij is zeer </w:t>
      </w:r>
      <w:r>
        <w:rPr>
          <w:rFonts w:ascii="Arial" w:hAnsi="Arial"/>
          <w:sz w:val="24"/>
        </w:rPr>
        <w:t xml:space="preserve">betrouwbaar, </w:t>
      </w:r>
      <w:r w:rsidR="0090439F">
        <w:rPr>
          <w:rFonts w:ascii="Arial" w:hAnsi="Arial"/>
          <w:sz w:val="24"/>
        </w:rPr>
        <w:t xml:space="preserve">heeft lage bedrijfskosten </w:t>
      </w:r>
      <w:r>
        <w:rPr>
          <w:rFonts w:ascii="Arial" w:hAnsi="Arial"/>
          <w:sz w:val="24"/>
        </w:rPr>
        <w:t xml:space="preserve">en </w:t>
      </w:r>
      <w:r w:rsidR="002D7B71">
        <w:rPr>
          <w:rFonts w:ascii="Arial" w:hAnsi="Arial"/>
          <w:sz w:val="24"/>
        </w:rPr>
        <w:t xml:space="preserve">kent </w:t>
      </w:r>
      <w:r>
        <w:rPr>
          <w:rFonts w:ascii="Arial" w:hAnsi="Arial"/>
          <w:sz w:val="24"/>
        </w:rPr>
        <w:t>de best</w:t>
      </w:r>
      <w:r w:rsidR="002D7B71">
        <w:rPr>
          <w:rFonts w:ascii="Arial" w:hAnsi="Arial"/>
          <w:sz w:val="24"/>
        </w:rPr>
        <w:t xml:space="preserve"> denkbare</w:t>
      </w:r>
      <w:r>
        <w:rPr>
          <w:rFonts w:ascii="Arial" w:hAnsi="Arial"/>
          <w:sz w:val="24"/>
        </w:rPr>
        <w:t xml:space="preserve"> dealerondersteuning</w:t>
      </w:r>
      <w:r w:rsidR="002D7B71">
        <w:rPr>
          <w:rFonts w:ascii="Arial" w:hAnsi="Arial"/>
          <w:sz w:val="24"/>
        </w:rPr>
        <w:t xml:space="preserve">. Dat geeft </w:t>
      </w:r>
      <w:r w:rsidR="0090439F">
        <w:rPr>
          <w:rFonts w:ascii="Arial" w:hAnsi="Arial"/>
          <w:sz w:val="24"/>
        </w:rPr>
        <w:t xml:space="preserve">wagenparkbeheerders veel </w:t>
      </w:r>
      <w:r>
        <w:rPr>
          <w:rFonts w:ascii="Arial" w:hAnsi="Arial"/>
          <w:sz w:val="24"/>
        </w:rPr>
        <w:t xml:space="preserve">vertrouwen. </w:t>
      </w:r>
      <w:r w:rsidR="002D7B71">
        <w:rPr>
          <w:rFonts w:ascii="Arial" w:hAnsi="Arial"/>
          <w:sz w:val="24"/>
        </w:rPr>
        <w:t xml:space="preserve">Bovendien is de LF </w:t>
      </w:r>
      <w:r>
        <w:rPr>
          <w:rFonts w:ascii="Arial" w:hAnsi="Arial"/>
          <w:sz w:val="24"/>
        </w:rPr>
        <w:t>ontworpen met de chauffeur in gedachten</w:t>
      </w:r>
      <w:r w:rsidR="002D7B71">
        <w:rPr>
          <w:rFonts w:ascii="Arial" w:hAnsi="Arial"/>
          <w:sz w:val="24"/>
        </w:rPr>
        <w:t xml:space="preserve">. De cabine is daarom </w:t>
      </w:r>
      <w:r>
        <w:rPr>
          <w:rFonts w:ascii="Arial" w:hAnsi="Arial"/>
          <w:sz w:val="24"/>
        </w:rPr>
        <w:t xml:space="preserve">goed uitgerust, </w:t>
      </w:r>
      <w:r w:rsidR="002D7B71">
        <w:rPr>
          <w:rFonts w:ascii="Arial" w:hAnsi="Arial"/>
          <w:sz w:val="24"/>
        </w:rPr>
        <w:t xml:space="preserve">ergonomisch en </w:t>
      </w:r>
      <w:r>
        <w:rPr>
          <w:rFonts w:ascii="Arial" w:hAnsi="Arial"/>
          <w:sz w:val="24"/>
        </w:rPr>
        <w:t xml:space="preserve">comfortabel. </w:t>
      </w:r>
      <w:r w:rsidR="002D7B71">
        <w:rPr>
          <w:rFonts w:ascii="Arial" w:hAnsi="Arial"/>
          <w:sz w:val="24"/>
        </w:rPr>
        <w:t xml:space="preserve">Dit voertuig </w:t>
      </w:r>
      <w:r w:rsidR="0090439F">
        <w:rPr>
          <w:rFonts w:ascii="Arial" w:hAnsi="Arial"/>
          <w:sz w:val="24"/>
        </w:rPr>
        <w:t>is een echte allrounder</w:t>
      </w:r>
      <w:r>
        <w:rPr>
          <w:rFonts w:ascii="Arial" w:hAnsi="Arial"/>
          <w:sz w:val="24"/>
        </w:rPr>
        <w:t>.</w:t>
      </w:r>
      <w:r w:rsidR="002D7B71">
        <w:rPr>
          <w:rFonts w:ascii="Arial" w:hAnsi="Arial"/>
          <w:sz w:val="24"/>
        </w:rPr>
        <w:t>”</w:t>
      </w:r>
    </w:p>
    <w:p w14:paraId="673F7B16" w14:textId="0DEA027B" w:rsidR="00D12407" w:rsidRDefault="009819D0" w:rsidP="009819D0">
      <w:pPr>
        <w:pStyle w:val="Body"/>
        <w:spacing w:before="240" w:line="360" w:lineRule="auto"/>
        <w:rPr>
          <w:rFonts w:ascii="Arial" w:hAnsi="Arial" w:cs="Arial"/>
          <w:bCs/>
          <w:sz w:val="24"/>
          <w:szCs w:val="24"/>
        </w:rPr>
      </w:pPr>
      <w:r>
        <w:rPr>
          <w:rFonts w:ascii="Arial" w:hAnsi="Arial"/>
          <w:sz w:val="24"/>
        </w:rPr>
        <w:t xml:space="preserve">Laurence Drake, Managing Director bij DAF Trucks in het Verenigd Koninkrijk, ontving de </w:t>
      </w:r>
      <w:r w:rsidR="002D7B71">
        <w:rPr>
          <w:rFonts w:ascii="Arial" w:hAnsi="Arial"/>
          <w:sz w:val="24"/>
        </w:rPr>
        <w:t xml:space="preserve">prijzen uit handen van </w:t>
      </w:r>
      <w:r>
        <w:rPr>
          <w:rFonts w:ascii="Arial" w:hAnsi="Arial"/>
          <w:sz w:val="24"/>
        </w:rPr>
        <w:t>Dave Jones</w:t>
      </w:r>
      <w:r w:rsidR="002D7B71">
        <w:rPr>
          <w:rFonts w:ascii="Arial" w:hAnsi="Arial"/>
          <w:sz w:val="24"/>
        </w:rPr>
        <w:t xml:space="preserve"> </w:t>
      </w:r>
      <w:r w:rsidR="00C14C07">
        <w:rPr>
          <w:rFonts w:ascii="Arial" w:hAnsi="Arial"/>
          <w:sz w:val="24"/>
        </w:rPr>
        <w:t xml:space="preserve">namens </w:t>
      </w:r>
      <w:proofErr w:type="spellStart"/>
      <w:r>
        <w:rPr>
          <w:rFonts w:ascii="Arial" w:hAnsi="Arial"/>
          <w:sz w:val="24"/>
        </w:rPr>
        <w:t>awardsponsor</w:t>
      </w:r>
      <w:proofErr w:type="spellEnd"/>
      <w:r>
        <w:rPr>
          <w:rFonts w:ascii="Arial" w:hAnsi="Arial"/>
          <w:sz w:val="24"/>
        </w:rPr>
        <w:t xml:space="preserve"> </w:t>
      </w:r>
      <w:proofErr w:type="spellStart"/>
      <w:r>
        <w:rPr>
          <w:rFonts w:ascii="Arial" w:hAnsi="Arial"/>
          <w:sz w:val="24"/>
        </w:rPr>
        <w:t>Rivus</w:t>
      </w:r>
      <w:proofErr w:type="spellEnd"/>
      <w:r>
        <w:rPr>
          <w:rFonts w:ascii="Arial" w:hAnsi="Arial"/>
          <w:sz w:val="24"/>
        </w:rPr>
        <w:t xml:space="preserve"> </w:t>
      </w:r>
      <w:proofErr w:type="spellStart"/>
      <w:r>
        <w:rPr>
          <w:rFonts w:ascii="Arial" w:hAnsi="Arial"/>
          <w:sz w:val="24"/>
        </w:rPr>
        <w:t>Fleet</w:t>
      </w:r>
      <w:proofErr w:type="spellEnd"/>
      <w:r>
        <w:rPr>
          <w:rFonts w:ascii="Arial" w:hAnsi="Arial"/>
          <w:sz w:val="24"/>
        </w:rPr>
        <w:t xml:space="preserve"> Management Solutions. Laurence: </w:t>
      </w:r>
      <w:r w:rsidR="002D7B71">
        <w:rPr>
          <w:rFonts w:ascii="Arial" w:hAnsi="Arial"/>
          <w:sz w:val="24"/>
        </w:rPr>
        <w:t>“</w:t>
      </w:r>
      <w:r w:rsidR="00EE183A">
        <w:rPr>
          <w:rFonts w:ascii="Arial" w:hAnsi="Arial"/>
          <w:sz w:val="24"/>
        </w:rPr>
        <w:t xml:space="preserve">We zijn ontzettend blij met deze </w:t>
      </w:r>
      <w:r w:rsidR="00C14C07">
        <w:rPr>
          <w:rFonts w:ascii="Arial" w:hAnsi="Arial"/>
          <w:sz w:val="24"/>
        </w:rPr>
        <w:t xml:space="preserve">belangrijke </w:t>
      </w:r>
      <w:r w:rsidR="00933CAD">
        <w:rPr>
          <w:rFonts w:ascii="Arial" w:hAnsi="Arial"/>
          <w:sz w:val="24"/>
        </w:rPr>
        <w:t>prijzen</w:t>
      </w:r>
      <w:r>
        <w:rPr>
          <w:rFonts w:ascii="Arial" w:hAnsi="Arial"/>
          <w:sz w:val="24"/>
        </w:rPr>
        <w:t xml:space="preserve">. </w:t>
      </w:r>
      <w:r w:rsidR="00933CAD">
        <w:rPr>
          <w:rFonts w:ascii="Arial" w:hAnsi="Arial"/>
          <w:sz w:val="24"/>
        </w:rPr>
        <w:t>De</w:t>
      </w:r>
      <w:r w:rsidR="00EE183A">
        <w:rPr>
          <w:rFonts w:ascii="Arial" w:hAnsi="Arial"/>
          <w:sz w:val="24"/>
        </w:rPr>
        <w:t xml:space="preserve"> </w:t>
      </w:r>
      <w:r w:rsidR="00933CAD">
        <w:rPr>
          <w:rFonts w:ascii="Arial" w:hAnsi="Arial"/>
          <w:sz w:val="24"/>
        </w:rPr>
        <w:t xml:space="preserve">erkenning voor onze modellen </w:t>
      </w:r>
      <w:proofErr w:type="gramStart"/>
      <w:r w:rsidR="00C14C07">
        <w:rPr>
          <w:rFonts w:ascii="Arial" w:hAnsi="Arial"/>
          <w:sz w:val="24"/>
        </w:rPr>
        <w:t>onderstreept</w:t>
      </w:r>
      <w:proofErr w:type="gramEnd"/>
      <w:r w:rsidR="00C14C07">
        <w:rPr>
          <w:rFonts w:ascii="Arial" w:hAnsi="Arial"/>
          <w:sz w:val="24"/>
        </w:rPr>
        <w:t xml:space="preserve"> dat het DNA van DAF </w:t>
      </w:r>
      <w:r w:rsidR="00237DA6">
        <w:rPr>
          <w:rFonts w:ascii="Arial" w:hAnsi="Arial"/>
          <w:sz w:val="24"/>
        </w:rPr>
        <w:t xml:space="preserve">garant </w:t>
      </w:r>
      <w:r w:rsidR="001B351D">
        <w:rPr>
          <w:rFonts w:ascii="Arial" w:hAnsi="Arial"/>
          <w:sz w:val="24"/>
        </w:rPr>
        <w:t xml:space="preserve">staat voor </w:t>
      </w:r>
      <w:r w:rsidR="00933CAD">
        <w:rPr>
          <w:rFonts w:ascii="Arial" w:hAnsi="Arial"/>
          <w:sz w:val="24"/>
        </w:rPr>
        <w:t>kwaliteit en betrouwbaarheid</w:t>
      </w:r>
      <w:r>
        <w:rPr>
          <w:rFonts w:ascii="Arial" w:hAnsi="Arial"/>
          <w:sz w:val="24"/>
        </w:rPr>
        <w:t>.</w:t>
      </w:r>
      <w:r w:rsidR="00EE183A">
        <w:rPr>
          <w:rFonts w:ascii="Arial" w:hAnsi="Arial"/>
          <w:sz w:val="24"/>
        </w:rPr>
        <w:t>”</w:t>
      </w:r>
    </w:p>
    <w:p w14:paraId="4F5A0E78" w14:textId="52445FC5" w:rsidR="009819D0" w:rsidRPr="00673A2F" w:rsidRDefault="009819D0" w:rsidP="00C83643">
      <w:pPr>
        <w:spacing w:line="360" w:lineRule="auto"/>
        <w:rPr>
          <w:rFonts w:ascii="Arial" w:hAnsi="Arial"/>
          <w:b/>
          <w:i/>
          <w:sz w:val="24"/>
        </w:rPr>
      </w:pPr>
    </w:p>
    <w:p w14:paraId="2DBE90E0" w14:textId="77EDAEE1" w:rsidR="00EA1E4E" w:rsidRDefault="00EA1E4E" w:rsidP="00EA1E4E">
      <w:pPr>
        <w:spacing w:line="360" w:lineRule="auto"/>
        <w:rPr>
          <w:rFonts w:ascii="Arial" w:hAnsi="Arial"/>
          <w:i/>
          <w:sz w:val="24"/>
        </w:rPr>
      </w:pPr>
      <w:r>
        <w:rPr>
          <w:rFonts w:ascii="Arial" w:hAnsi="Arial"/>
          <w:b/>
          <w:i/>
          <w:sz w:val="24"/>
        </w:rPr>
        <w:t xml:space="preserve">Fotobijschrift 1 </w:t>
      </w:r>
      <w:r>
        <w:rPr>
          <w:rFonts w:ascii="Arial" w:hAnsi="Arial"/>
          <w:i/>
          <w:sz w:val="24"/>
        </w:rPr>
        <w:br/>
        <w:t>De Nieuwe Generatie DAF XG</w:t>
      </w:r>
      <w:r>
        <w:rPr>
          <w:rFonts w:ascii="Cambria Math" w:hAnsi="Cambria Math"/>
          <w:i/>
          <w:sz w:val="24"/>
        </w:rPr>
        <w:t>⁺</w:t>
      </w:r>
      <w:r>
        <w:rPr>
          <w:rFonts w:ascii="Arial" w:hAnsi="Arial"/>
          <w:i/>
          <w:sz w:val="24"/>
        </w:rPr>
        <w:t xml:space="preserve"> is bekroond als </w:t>
      </w:r>
      <w:r w:rsidR="00EE183A">
        <w:rPr>
          <w:rFonts w:ascii="Arial" w:hAnsi="Arial"/>
          <w:i/>
          <w:sz w:val="24"/>
        </w:rPr>
        <w:t>‘</w:t>
      </w:r>
      <w:r w:rsidR="00EE183A" w:rsidRPr="00EE183A">
        <w:rPr>
          <w:rFonts w:ascii="Arial" w:hAnsi="Arial"/>
          <w:i/>
          <w:sz w:val="24"/>
        </w:rPr>
        <w:t>Beste Trekker met dieselmotor</w:t>
      </w:r>
      <w:r w:rsidR="00EE183A">
        <w:rPr>
          <w:rFonts w:ascii="Arial" w:hAnsi="Arial"/>
          <w:i/>
          <w:sz w:val="24"/>
        </w:rPr>
        <w:t>’</w:t>
      </w:r>
      <w:r>
        <w:rPr>
          <w:rFonts w:ascii="Arial" w:hAnsi="Arial"/>
          <w:i/>
          <w:sz w:val="24"/>
        </w:rPr>
        <w:t>.</w:t>
      </w:r>
    </w:p>
    <w:p w14:paraId="02C8BFAD" w14:textId="77777777" w:rsidR="00EA1E4E" w:rsidRPr="00673A2F" w:rsidRDefault="00EA1E4E" w:rsidP="00EA1E4E">
      <w:pPr>
        <w:spacing w:line="360" w:lineRule="auto"/>
        <w:rPr>
          <w:rFonts w:ascii="Arial" w:hAnsi="Arial"/>
          <w:i/>
          <w:sz w:val="24"/>
        </w:rPr>
      </w:pPr>
    </w:p>
    <w:p w14:paraId="6A6E06F5" w14:textId="77777777" w:rsidR="00EA1E4E" w:rsidRDefault="00EA1E4E" w:rsidP="00EA1E4E">
      <w:pPr>
        <w:spacing w:line="360" w:lineRule="auto"/>
        <w:rPr>
          <w:rFonts w:ascii="Arial" w:hAnsi="Arial"/>
          <w:b/>
          <w:bCs/>
          <w:i/>
          <w:sz w:val="24"/>
        </w:rPr>
      </w:pPr>
      <w:r>
        <w:rPr>
          <w:rFonts w:ascii="Arial" w:hAnsi="Arial"/>
          <w:b/>
          <w:i/>
          <w:sz w:val="24"/>
        </w:rPr>
        <w:t>Fotobijschrift 2</w:t>
      </w:r>
    </w:p>
    <w:p w14:paraId="1A0DC28F" w14:textId="44E75ACF" w:rsidR="00EA1E4E" w:rsidRDefault="00EA1E4E" w:rsidP="00EA1E4E">
      <w:pPr>
        <w:spacing w:line="360" w:lineRule="auto"/>
        <w:rPr>
          <w:rFonts w:ascii="Arial" w:hAnsi="Arial"/>
          <w:i/>
          <w:iCs/>
          <w:sz w:val="24"/>
        </w:rPr>
      </w:pPr>
      <w:r>
        <w:rPr>
          <w:rFonts w:ascii="Arial" w:hAnsi="Arial"/>
          <w:i/>
          <w:sz w:val="24"/>
        </w:rPr>
        <w:t xml:space="preserve">Dave Jones van </w:t>
      </w:r>
      <w:proofErr w:type="spellStart"/>
      <w:r>
        <w:rPr>
          <w:rFonts w:ascii="Arial" w:hAnsi="Arial"/>
          <w:i/>
          <w:sz w:val="24"/>
        </w:rPr>
        <w:t>awardsponsor</w:t>
      </w:r>
      <w:proofErr w:type="spellEnd"/>
      <w:r>
        <w:rPr>
          <w:rFonts w:ascii="Arial" w:hAnsi="Arial"/>
          <w:i/>
          <w:sz w:val="24"/>
        </w:rPr>
        <w:t xml:space="preserve"> </w:t>
      </w:r>
      <w:proofErr w:type="spellStart"/>
      <w:r>
        <w:rPr>
          <w:rFonts w:ascii="Arial" w:hAnsi="Arial"/>
          <w:i/>
          <w:sz w:val="24"/>
        </w:rPr>
        <w:t>Rivus</w:t>
      </w:r>
      <w:proofErr w:type="spellEnd"/>
      <w:r>
        <w:rPr>
          <w:rFonts w:ascii="Arial" w:hAnsi="Arial"/>
          <w:i/>
          <w:sz w:val="24"/>
        </w:rPr>
        <w:t xml:space="preserve"> </w:t>
      </w:r>
      <w:proofErr w:type="spellStart"/>
      <w:r>
        <w:rPr>
          <w:rFonts w:ascii="Arial" w:hAnsi="Arial"/>
          <w:i/>
          <w:sz w:val="24"/>
        </w:rPr>
        <w:t>Fleet</w:t>
      </w:r>
      <w:proofErr w:type="spellEnd"/>
      <w:r>
        <w:rPr>
          <w:rFonts w:ascii="Arial" w:hAnsi="Arial"/>
          <w:i/>
          <w:sz w:val="24"/>
        </w:rPr>
        <w:t xml:space="preserve"> Management Solutions (rechts) overhandigt de prijs van </w:t>
      </w:r>
      <w:r w:rsidR="00EE183A">
        <w:rPr>
          <w:rFonts w:ascii="Arial" w:hAnsi="Arial"/>
          <w:i/>
          <w:sz w:val="24"/>
        </w:rPr>
        <w:t>‘</w:t>
      </w:r>
      <w:r>
        <w:rPr>
          <w:rFonts w:ascii="Arial" w:hAnsi="Arial"/>
          <w:i/>
          <w:sz w:val="24"/>
        </w:rPr>
        <w:t xml:space="preserve">Beste </w:t>
      </w:r>
      <w:r w:rsidR="00EE183A">
        <w:rPr>
          <w:rFonts w:ascii="Arial" w:hAnsi="Arial"/>
          <w:i/>
          <w:sz w:val="24"/>
        </w:rPr>
        <w:t xml:space="preserve">Trekker met dieselmotor’ </w:t>
      </w:r>
      <w:r>
        <w:rPr>
          <w:rFonts w:ascii="Arial" w:hAnsi="Arial"/>
          <w:i/>
          <w:sz w:val="24"/>
        </w:rPr>
        <w:t>aan Laurence Drake, Managing Director bij DAF Trucks UK (midden). Links de presentator van de prijsuitreiking Huw Edwards.</w:t>
      </w:r>
    </w:p>
    <w:p w14:paraId="3723CBA6" w14:textId="77777777" w:rsidR="00F07377" w:rsidRPr="00673A2F" w:rsidRDefault="00F07377" w:rsidP="00C83643">
      <w:pPr>
        <w:spacing w:line="360" w:lineRule="auto"/>
        <w:rPr>
          <w:rFonts w:ascii="Arial" w:hAnsi="Arial" w:cs="Arial"/>
          <w:b/>
          <w:sz w:val="24"/>
          <w:szCs w:val="24"/>
        </w:rPr>
      </w:pPr>
    </w:p>
    <w:p w14:paraId="464FA81B" w14:textId="77777777" w:rsidR="00366A9B" w:rsidRDefault="00366A9B" w:rsidP="00366A9B">
      <w:pPr>
        <w:rPr>
          <w:rFonts w:ascii="Arial" w:hAnsi="Arial" w:cs="Arial"/>
          <w:sz w:val="18"/>
          <w:szCs w:val="18"/>
        </w:rPr>
      </w:pPr>
      <w:r>
        <w:rPr>
          <w:rFonts w:ascii="Arial" w:hAnsi="Arial"/>
          <w:b/>
          <w:sz w:val="18"/>
        </w:rPr>
        <w:t>DAF Trucks N.V.</w:t>
      </w:r>
      <w:r>
        <w:rPr>
          <w:rFonts w:ascii="Arial" w:hAnsi="Arial"/>
          <w:sz w:val="18"/>
        </w:rPr>
        <w:t xml:space="preserve"> – een dochteronderneming van PACCAR </w:t>
      </w:r>
      <w:proofErr w:type="spellStart"/>
      <w:r>
        <w:rPr>
          <w:rFonts w:ascii="Arial" w:hAnsi="Arial"/>
          <w:sz w:val="18"/>
        </w:rPr>
        <w:t>Inc</w:t>
      </w:r>
      <w:proofErr w:type="spellEnd"/>
      <w:r>
        <w:rPr>
          <w:rFonts w:ascii="Arial" w:hAnsi="Arial"/>
          <w:sz w:val="18"/>
        </w:rPr>
        <w:t xml:space="preserve">, een wereldwijd technologiebedrijf dat lichte, middelzware en zware trucks ontwikkelt en produceert. DAF levert een compleet programma trekkers en (speciale) trucks, met het juiste voertuig voor elke transporttoepassing. DAF is bovendien toonaangevend op het gebied van diensten: Multi Support reparatie- en onderhoudscontracten, financiële diensten van PACCAR Financial en een eersteklas levering van onderdelen door PACCAR </w:t>
      </w:r>
      <w:proofErr w:type="spellStart"/>
      <w:r>
        <w:rPr>
          <w:rFonts w:ascii="Arial" w:hAnsi="Arial"/>
          <w:sz w:val="18"/>
        </w:rPr>
        <w:t>Parts</w:t>
      </w:r>
      <w:proofErr w:type="spellEnd"/>
      <w:r>
        <w:rPr>
          <w:rFonts w:ascii="Arial" w:hAnsi="Arial"/>
          <w:sz w:val="18"/>
        </w:rPr>
        <w:t xml:space="preserve">. </w:t>
      </w:r>
    </w:p>
    <w:p w14:paraId="665E72C2" w14:textId="16309D38" w:rsidR="00C83643" w:rsidRPr="00AD78E7" w:rsidRDefault="00366A9B" w:rsidP="00EA1E4E">
      <w:pPr>
        <w:rPr>
          <w:rFonts w:ascii="Arial" w:hAnsi="Arial" w:cs="Arial"/>
          <w:sz w:val="24"/>
        </w:rPr>
      </w:pPr>
      <w:r>
        <w:rPr>
          <w:rFonts w:ascii="Arial" w:hAnsi="Arial"/>
          <w:b/>
          <w:sz w:val="18"/>
        </w:rPr>
        <w:br/>
      </w:r>
    </w:p>
    <w:p w14:paraId="506572A4" w14:textId="290D5547" w:rsidR="00C83643" w:rsidRPr="008D1D03" w:rsidRDefault="00C83643" w:rsidP="00C83643">
      <w:pPr>
        <w:spacing w:line="360" w:lineRule="auto"/>
        <w:rPr>
          <w:rFonts w:ascii="Arial" w:hAnsi="Arial" w:cs="Arial"/>
          <w:sz w:val="24"/>
        </w:rPr>
      </w:pPr>
      <w:r>
        <w:rPr>
          <w:rFonts w:ascii="Arial" w:hAnsi="Arial"/>
          <w:sz w:val="24"/>
        </w:rPr>
        <w:t xml:space="preserve">Eindhoven, </w:t>
      </w:r>
      <w:r w:rsidR="00794D4B">
        <w:rPr>
          <w:rFonts w:ascii="Arial" w:hAnsi="Arial"/>
          <w:sz w:val="24"/>
        </w:rPr>
        <w:t>30</w:t>
      </w:r>
      <w:r>
        <w:rPr>
          <w:rFonts w:ascii="Arial" w:hAnsi="Arial"/>
          <w:sz w:val="24"/>
        </w:rPr>
        <w:t xml:space="preserve"> maart 2022</w:t>
      </w:r>
    </w:p>
    <w:p w14:paraId="5EEBD937" w14:textId="77777777" w:rsidR="00C83643" w:rsidRPr="00673A2F" w:rsidRDefault="00C83643" w:rsidP="00C83643">
      <w:pPr>
        <w:spacing w:line="360" w:lineRule="auto"/>
        <w:rPr>
          <w:rFonts w:ascii="Arial" w:hAnsi="Arial" w:cs="Arial"/>
          <w:sz w:val="24"/>
        </w:rPr>
      </w:pPr>
    </w:p>
    <w:p w14:paraId="18F8F271" w14:textId="77777777" w:rsidR="00C83643" w:rsidRPr="00AD78E7" w:rsidRDefault="00C83643" w:rsidP="00C83643">
      <w:pPr>
        <w:rPr>
          <w:rFonts w:ascii="Arial" w:hAnsi="Arial" w:cs="Arial"/>
          <w:b/>
          <w:i/>
          <w:sz w:val="24"/>
        </w:rPr>
      </w:pPr>
      <w:r>
        <w:rPr>
          <w:rFonts w:ascii="Arial" w:hAnsi="Arial"/>
          <w:b/>
          <w:i/>
          <w:sz w:val="24"/>
        </w:rPr>
        <w:t>Noot uitsluitend voor de redactie</w:t>
      </w:r>
    </w:p>
    <w:p w14:paraId="21799C43" w14:textId="77777777" w:rsidR="00C83643" w:rsidRPr="00673A2F" w:rsidRDefault="00C83643" w:rsidP="00C83643">
      <w:pPr>
        <w:rPr>
          <w:rFonts w:ascii="Arial" w:hAnsi="Arial" w:cs="Arial"/>
          <w:sz w:val="24"/>
        </w:rPr>
      </w:pPr>
    </w:p>
    <w:p w14:paraId="516C8D8E" w14:textId="77777777" w:rsidR="00C83643" w:rsidRPr="008D1D03" w:rsidRDefault="00C83643" w:rsidP="00C83643">
      <w:pPr>
        <w:rPr>
          <w:rFonts w:ascii="Arial" w:hAnsi="Arial" w:cs="Arial"/>
          <w:sz w:val="24"/>
        </w:rPr>
      </w:pPr>
      <w:r>
        <w:rPr>
          <w:rFonts w:ascii="Arial" w:hAnsi="Arial"/>
          <w:sz w:val="24"/>
        </w:rPr>
        <w:t>Voor meer informatie:</w:t>
      </w:r>
    </w:p>
    <w:p w14:paraId="4C7F6AE9" w14:textId="77777777" w:rsidR="00C83643" w:rsidRPr="008D1D03" w:rsidRDefault="00C83643" w:rsidP="00C83643">
      <w:pPr>
        <w:rPr>
          <w:rFonts w:ascii="Arial" w:hAnsi="Arial" w:cs="Arial"/>
          <w:sz w:val="24"/>
        </w:rPr>
      </w:pPr>
      <w:r>
        <w:rPr>
          <w:rFonts w:ascii="Arial" w:hAnsi="Arial"/>
          <w:sz w:val="24"/>
        </w:rPr>
        <w:t>DAF Trucks N.V.</w:t>
      </w:r>
    </w:p>
    <w:p w14:paraId="4F353CD1" w14:textId="77777777" w:rsidR="00C83643" w:rsidRPr="008D1D03" w:rsidRDefault="00C83643" w:rsidP="00C83643">
      <w:pPr>
        <w:rPr>
          <w:rFonts w:ascii="Arial" w:hAnsi="Arial" w:cs="Arial"/>
          <w:sz w:val="24"/>
        </w:rPr>
      </w:pPr>
      <w:r>
        <w:rPr>
          <w:rFonts w:ascii="Arial" w:hAnsi="Arial"/>
          <w:sz w:val="24"/>
        </w:rPr>
        <w:t>Afdeling Corporate Communication</w:t>
      </w:r>
    </w:p>
    <w:p w14:paraId="486B0567" w14:textId="77777777" w:rsidR="00C83643" w:rsidRPr="008D1D03" w:rsidRDefault="00C83643" w:rsidP="00C83643">
      <w:pPr>
        <w:rPr>
          <w:rFonts w:ascii="Arial" w:hAnsi="Arial" w:cs="Arial"/>
          <w:sz w:val="24"/>
        </w:rPr>
      </w:pPr>
      <w:r>
        <w:rPr>
          <w:rFonts w:ascii="Arial" w:hAnsi="Arial"/>
          <w:sz w:val="24"/>
        </w:rPr>
        <w:lastRenderedPageBreak/>
        <w:t>Rutger Kerstiens, +31 40 214 2874</w:t>
      </w:r>
    </w:p>
    <w:p w14:paraId="4CBB1456" w14:textId="77777777" w:rsidR="00F53647" w:rsidRPr="00AC61CB" w:rsidRDefault="00DB1211" w:rsidP="00C83643">
      <w:pPr>
        <w:spacing w:line="276" w:lineRule="auto"/>
        <w:rPr>
          <w:rFonts w:ascii="Arial" w:hAnsi="Arial"/>
          <w:sz w:val="24"/>
        </w:rPr>
      </w:pPr>
      <w:hyperlink r:id="rId14" w:history="1">
        <w:r w:rsidR="00DC4779">
          <w:rPr>
            <w:rStyle w:val="Hyperlink"/>
            <w:rFonts w:ascii="Arial" w:hAnsi="Arial"/>
            <w:sz w:val="24"/>
          </w:rPr>
          <w:t>www.daf.com</w:t>
        </w:r>
      </w:hyperlink>
    </w:p>
    <w:p w14:paraId="400811DE" w14:textId="77777777" w:rsidR="00F95316" w:rsidRPr="00673A2F" w:rsidRDefault="00F95316" w:rsidP="00C83643">
      <w:pPr>
        <w:pBdr>
          <w:bottom w:val="single" w:sz="6" w:space="1" w:color="auto"/>
        </w:pBdr>
        <w:spacing w:line="276" w:lineRule="auto"/>
        <w:rPr>
          <w:rFonts w:ascii="Arial" w:hAnsi="Arial" w:cs="Arial"/>
          <w:sz w:val="24"/>
          <w:szCs w:val="24"/>
        </w:rPr>
      </w:pPr>
    </w:p>
    <w:p w14:paraId="10A23756" w14:textId="77777777" w:rsidR="00F95316" w:rsidRPr="00673A2F" w:rsidRDefault="00F95316" w:rsidP="00C83643">
      <w:pPr>
        <w:spacing w:line="276" w:lineRule="auto"/>
        <w:rPr>
          <w:rFonts w:ascii="Arial" w:hAnsi="Arial" w:cs="Arial"/>
          <w:sz w:val="24"/>
          <w:szCs w:val="24"/>
        </w:rPr>
      </w:pPr>
    </w:p>
    <w:p w14:paraId="11291680" w14:textId="577F0A2B" w:rsidR="00F95316" w:rsidRPr="00D12407" w:rsidRDefault="00F95316" w:rsidP="00C83643">
      <w:pPr>
        <w:spacing w:line="276" w:lineRule="auto"/>
        <w:rPr>
          <w:rFonts w:ascii="Arial" w:hAnsi="Arial" w:cs="Arial"/>
          <w:i/>
          <w:sz w:val="12"/>
          <w:szCs w:val="24"/>
        </w:rPr>
      </w:pPr>
      <w:r>
        <w:rPr>
          <w:rFonts w:ascii="Arial" w:hAnsi="Arial"/>
          <w:i/>
          <w:sz w:val="12"/>
        </w:rPr>
        <w:t xml:space="preserve">Wilt u geen persberichten van DAF Trucks N.V. meer ontvangen, meldt u dit dan aan Saskia van Zijtveld via </w:t>
      </w:r>
      <w:hyperlink r:id="rId15" w:history="1">
        <w:r>
          <w:rPr>
            <w:rStyle w:val="Hyperlink"/>
            <w:rFonts w:ascii="Arial" w:hAnsi="Arial"/>
            <w:i/>
            <w:sz w:val="12"/>
          </w:rPr>
          <w:t>saskia.van.zijtveld@daftrucks.com</w:t>
        </w:r>
      </w:hyperlink>
      <w:r>
        <w:rPr>
          <w:rFonts w:ascii="Arial" w:hAnsi="Arial"/>
          <w:i/>
          <w:sz w:val="12"/>
        </w:rPr>
        <w:t xml:space="preserve">. </w:t>
      </w:r>
    </w:p>
    <w:p w14:paraId="7050EC7C" w14:textId="77777777" w:rsidR="00AC6766" w:rsidRPr="00673A2F" w:rsidRDefault="00AC6766" w:rsidP="00CC22C7">
      <w:pPr>
        <w:rPr>
          <w:rFonts w:ascii="Arial" w:hAnsi="Arial" w:cs="Arial"/>
          <w:sz w:val="24"/>
          <w:szCs w:val="24"/>
        </w:rPr>
      </w:pPr>
    </w:p>
    <w:sectPr w:rsidR="00AC6766" w:rsidRPr="00673A2F" w:rsidSect="00054C58">
      <w:headerReference w:type="default" r:id="rId16"/>
      <w:type w:val="continuous"/>
      <w:pgSz w:w="11907" w:h="16840" w:code="9"/>
      <w:pgMar w:top="2377" w:right="1417" w:bottom="567" w:left="1418" w:header="794" w:footer="709" w:gutter="0"/>
      <w:cols w:space="708"/>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2D5EB" w14:textId="77777777" w:rsidR="002702F2" w:rsidRDefault="002702F2">
      <w:r>
        <w:separator/>
      </w:r>
    </w:p>
  </w:endnote>
  <w:endnote w:type="continuationSeparator" w:id="0">
    <w:p w14:paraId="0CEE3D91" w14:textId="77777777" w:rsidR="002702F2" w:rsidRDefault="00270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C38CE" w14:textId="77777777" w:rsidR="00366A9B" w:rsidRDefault="00366A9B">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EDE33" w14:textId="77777777" w:rsidR="0077358E" w:rsidRDefault="0077358E">
    <w:pPr>
      <w:pStyle w:val="Voettekst"/>
      <w:rPr>
        <w:rFonts w:ascii="Arial" w:hAnsi="Arial"/>
        <w:sz w:val="16"/>
      </w:rPr>
    </w:pPr>
    <w:r>
      <w:rPr>
        <w:rFonts w:ascii="Arial" w:hAnsi="Arial"/>
        <w:sz w:val="16"/>
      </w:rPr>
      <w:t xml:space="preserve">SF 5001.05 (02.08)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F9618" w14:textId="77777777" w:rsidR="00366A9B" w:rsidRDefault="00366A9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E714B" w14:textId="77777777" w:rsidR="002702F2" w:rsidRDefault="002702F2">
      <w:r>
        <w:separator/>
      </w:r>
    </w:p>
  </w:footnote>
  <w:footnote w:type="continuationSeparator" w:id="0">
    <w:p w14:paraId="28A90B75" w14:textId="77777777" w:rsidR="002702F2" w:rsidRDefault="00270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E12B1" w14:textId="77777777" w:rsidR="00366A9B" w:rsidRDefault="00366A9B">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CF237" w14:textId="77777777" w:rsidR="0077358E" w:rsidRDefault="0077358E" w:rsidP="0077358E">
    <w:pPr>
      <w:pStyle w:val="HeaderTextLeft"/>
      <w:framePr w:h="1265" w:hRule="exact" w:wrap="around" w:x="624" w:y="376"/>
      <w:spacing w:before="120" w:line="420" w:lineRule="exact"/>
      <w:rPr>
        <w:b w:val="0"/>
      </w:rPr>
    </w:pPr>
  </w:p>
  <w:p w14:paraId="5AC5191F" w14:textId="77777777" w:rsidR="0077358E" w:rsidRPr="0077358E" w:rsidRDefault="00637FD0" w:rsidP="0077358E">
    <w:pPr>
      <w:pStyle w:val="HeaderTextLeft"/>
      <w:framePr w:h="1265" w:hRule="exact" w:wrap="around" w:x="624" w:y="376"/>
      <w:spacing w:line="420" w:lineRule="exact"/>
      <w:rPr>
        <w:b w:val="0"/>
      </w:rPr>
    </w:pPr>
    <w:r>
      <w:rPr>
        <w:b w:val="0"/>
        <w:noProof/>
      </w:rPr>
      <mc:AlternateContent>
        <mc:Choice Requires="wps">
          <w:drawing>
            <wp:anchor distT="0" distB="0" distL="114300" distR="114300" simplePos="0" relativeHeight="251657216" behindDoc="0" locked="0" layoutInCell="0" allowOverlap="1" wp14:anchorId="3680574D" wp14:editId="74A1F9B7">
              <wp:simplePos x="0" y="0"/>
              <wp:positionH relativeFrom="page">
                <wp:posOffset>323850</wp:posOffset>
              </wp:positionH>
              <wp:positionV relativeFrom="page">
                <wp:posOffset>323850</wp:posOffset>
              </wp:positionV>
              <wp:extent cx="0" cy="485775"/>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8577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EBA9D7" id="Line 2"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5.5pt,25.5pt" to="25.5pt,6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" o:allowincell="f">
              <w10:wrap anchorx="page" anchory="page"/>
            </v:line>
          </w:pict>
        </mc:Fallback>
      </mc:AlternateContent>
    </w:r>
    <w:r>
      <w:rPr>
        <w:b w:val="0"/>
      </w:rPr>
      <w:t>Pers/Press/</w:t>
    </w:r>
    <w:proofErr w:type="spellStart"/>
    <w:r>
      <w:rPr>
        <w:b w:val="0"/>
      </w:rPr>
      <w:t>Presse</w:t>
    </w:r>
    <w:proofErr w:type="spellEnd"/>
    <w:r>
      <w:rPr>
        <w:b w:val="0"/>
      </w:rPr>
      <w:t>/</w:t>
    </w:r>
    <w:proofErr w:type="spellStart"/>
    <w:r>
      <w:rPr>
        <w:b w:val="0"/>
      </w:rPr>
      <w:t>Prensa</w:t>
    </w:r>
    <w:proofErr w:type="spellEnd"/>
    <w:r>
      <w:rPr>
        <w:b w:val="0"/>
      </w:rPr>
      <w:t>/</w:t>
    </w:r>
    <w:proofErr w:type="spellStart"/>
    <w:r>
      <w:rPr>
        <w:b w:val="0"/>
      </w:rPr>
      <w:t>Stampa</w:t>
    </w:r>
    <w:proofErr w:type="spellEnd"/>
  </w:p>
  <w:tbl>
    <w:tblPr>
      <w:tblW w:w="2553" w:type="dxa"/>
      <w:tblLayout w:type="fixed"/>
      <w:tblCellMar>
        <w:left w:w="0" w:type="dxa"/>
        <w:right w:w="0" w:type="dxa"/>
      </w:tblCellMar>
      <w:tblLook w:val="0000" w:firstRow="0" w:lastRow="0" w:firstColumn="0" w:lastColumn="0" w:noHBand="0" w:noVBand="0"/>
    </w:tblPr>
    <w:tblGrid>
      <w:gridCol w:w="2553"/>
    </w:tblGrid>
    <w:tr w:rsidR="0077358E" w14:paraId="7A19687E" w14:textId="77777777" w:rsidTr="0077358E">
      <w:trPr>
        <w:trHeight w:val="1249"/>
      </w:trPr>
      <w:tc>
        <w:tcPr>
          <w:tcW w:w="2553" w:type="dxa"/>
        </w:tcPr>
        <w:p w14:paraId="56619EE4" w14:textId="77777777" w:rsidR="0077358E" w:rsidRDefault="0077358E" w:rsidP="008F14AD">
          <w:pPr>
            <w:pStyle w:val="KoptekstLogo"/>
            <w:framePr w:wrap="around"/>
            <w:rPr>
              <w:b w:val="0"/>
            </w:rPr>
          </w:pPr>
          <w:r>
            <w:object w:dxaOrig="12227" w:dyaOrig="5716" w14:anchorId="04F5CC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1pt;height:54.95pt">
                <v:imagedata r:id="rId1" o:title=""/>
              </v:shape>
              <o:OLEObject Type="Embed" ProgID="PBrush" ShapeID="_x0000_i1025" DrawAspect="Content" ObjectID="_1710059043" r:id="rId2"/>
            </w:object>
          </w:r>
        </w:p>
      </w:tc>
    </w:tr>
    <w:tr w:rsidR="0077358E" w14:paraId="66248D61" w14:textId="77777777" w:rsidTr="0077358E">
      <w:trPr>
        <w:trHeight w:hRule="exact" w:val="264"/>
      </w:trPr>
      <w:tc>
        <w:tcPr>
          <w:tcW w:w="2553" w:type="dxa"/>
        </w:tcPr>
        <w:p w14:paraId="3BCA978B" w14:textId="77777777" w:rsidR="0077358E" w:rsidRDefault="0077358E" w:rsidP="008F14AD">
          <w:pPr>
            <w:pStyle w:val="KoptekstLogoCompanyAddress"/>
            <w:framePr w:wrap="around"/>
          </w:pPr>
          <w:r>
            <w:t>Hugo van der Goeslaan 1</w:t>
          </w:r>
        </w:p>
      </w:tc>
    </w:tr>
    <w:tr w:rsidR="0077358E" w14:paraId="69ED357E" w14:textId="77777777" w:rsidTr="0077358E">
      <w:trPr>
        <w:trHeight w:hRule="exact" w:val="264"/>
      </w:trPr>
      <w:tc>
        <w:tcPr>
          <w:tcW w:w="2553" w:type="dxa"/>
        </w:tcPr>
        <w:p w14:paraId="2350B2EF" w14:textId="77777777" w:rsidR="0077358E" w:rsidRDefault="0077358E" w:rsidP="008F14AD">
          <w:pPr>
            <w:pStyle w:val="KoptekstLogoCompanyAddress"/>
            <w:framePr w:wrap="around"/>
          </w:pPr>
          <w:r>
            <w:t>Postbus 90065</w:t>
          </w:r>
        </w:p>
      </w:tc>
    </w:tr>
    <w:tr w:rsidR="0077358E" w14:paraId="031775D7" w14:textId="77777777" w:rsidTr="0077358E">
      <w:trPr>
        <w:trHeight w:hRule="exact" w:val="264"/>
      </w:trPr>
      <w:tc>
        <w:tcPr>
          <w:tcW w:w="2553" w:type="dxa"/>
        </w:tcPr>
        <w:p w14:paraId="4C2A053B" w14:textId="77777777" w:rsidR="0077358E" w:rsidRDefault="0077358E" w:rsidP="008F14AD">
          <w:pPr>
            <w:pStyle w:val="KoptekstLogoCompanyAddress"/>
            <w:framePr w:wrap="around"/>
            <w:rPr>
              <w:u w:val="single"/>
            </w:rPr>
          </w:pPr>
          <w:r>
            <w:t>5600 PT  Eindhoven</w:t>
          </w:r>
        </w:p>
      </w:tc>
    </w:tr>
    <w:tr w:rsidR="0077358E" w14:paraId="2D08D9FD" w14:textId="77777777" w:rsidTr="0077358E">
      <w:trPr>
        <w:trHeight w:hRule="exact" w:val="264"/>
      </w:trPr>
      <w:tc>
        <w:tcPr>
          <w:tcW w:w="2553" w:type="dxa"/>
        </w:tcPr>
        <w:p w14:paraId="36105E92" w14:textId="77777777" w:rsidR="0077358E" w:rsidRDefault="0077358E" w:rsidP="008F14AD">
          <w:pPr>
            <w:pStyle w:val="KoptekstLogoCompanyAddress"/>
            <w:framePr w:wrap="around"/>
          </w:pPr>
          <w:r>
            <w:t>Tel.: +31 (0)40 214 21 04</w:t>
          </w:r>
        </w:p>
      </w:tc>
    </w:tr>
    <w:tr w:rsidR="0077358E" w14:paraId="4ED6A4E4" w14:textId="77777777" w:rsidTr="0077358E">
      <w:trPr>
        <w:trHeight w:hRule="exact" w:val="264"/>
      </w:trPr>
      <w:tc>
        <w:tcPr>
          <w:tcW w:w="2553" w:type="dxa"/>
        </w:tcPr>
        <w:p w14:paraId="479F8C50" w14:textId="77777777" w:rsidR="0077358E" w:rsidRDefault="0077358E" w:rsidP="008F14AD">
          <w:pPr>
            <w:pStyle w:val="KoptekstLogoCompanyAddress"/>
            <w:framePr w:wrap="around"/>
          </w:pPr>
          <w:r>
            <w:t>Fax: +31 (0)40 214 43 17</w:t>
          </w:r>
        </w:p>
      </w:tc>
    </w:tr>
    <w:tr w:rsidR="0077358E" w14:paraId="2E6535B1" w14:textId="77777777" w:rsidTr="0077358E">
      <w:trPr>
        <w:trHeight w:hRule="exact" w:val="264"/>
      </w:trPr>
      <w:tc>
        <w:tcPr>
          <w:tcW w:w="2553" w:type="dxa"/>
        </w:tcPr>
        <w:p w14:paraId="1B8091C7" w14:textId="77777777" w:rsidR="0077358E" w:rsidRDefault="0077358E" w:rsidP="008F14AD">
          <w:pPr>
            <w:pStyle w:val="KoptekstLogoCompanyAddress"/>
            <w:framePr w:wrap="around"/>
          </w:pPr>
          <w:r>
            <w:t>Internet: www.daf.com</w:t>
          </w:r>
        </w:p>
      </w:tc>
    </w:tr>
    <w:tr w:rsidR="0077358E" w14:paraId="0079FC4A" w14:textId="77777777" w:rsidTr="0077358E">
      <w:trPr>
        <w:trHeight w:hRule="exact" w:val="264"/>
      </w:trPr>
      <w:tc>
        <w:tcPr>
          <w:tcW w:w="2553" w:type="dxa"/>
        </w:tcPr>
        <w:p w14:paraId="7BC99C31" w14:textId="77777777" w:rsidR="0077358E" w:rsidRDefault="00637FD0" w:rsidP="008F14AD">
          <w:pPr>
            <w:pStyle w:val="KoptekstLogoCompanyAddress"/>
            <w:framePr w:wrap="around"/>
          </w:pPr>
          <w:r>
            <w:drawing>
              <wp:inline distT="0" distB="0" distL="0" distR="0" wp14:anchorId="64A10DC5" wp14:editId="119A279E">
                <wp:extent cx="1009650" cy="7620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09650" cy="76200"/>
                        </a:xfrm>
                        <a:prstGeom prst="rect">
                          <a:avLst/>
                        </a:prstGeom>
                        <a:noFill/>
                        <a:ln>
                          <a:noFill/>
                        </a:ln>
                      </pic:spPr>
                    </pic:pic>
                  </a:graphicData>
                </a:graphic>
              </wp:inline>
            </w:drawing>
          </w:r>
        </w:p>
      </w:tc>
    </w:tr>
  </w:tbl>
  <w:p w14:paraId="62D0595B" w14:textId="77777777" w:rsidR="0077358E" w:rsidRDefault="0077358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65064" w14:textId="77777777" w:rsidR="00366A9B" w:rsidRDefault="00366A9B">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68395" w14:textId="77777777" w:rsidR="0077358E" w:rsidRDefault="00637FD0">
    <w:pPr>
      <w:pStyle w:val="Koptekst"/>
    </w:pPr>
    <w:r>
      <w:rPr>
        <w:noProof/>
      </w:rPr>
      <w:drawing>
        <wp:anchor distT="0" distB="0" distL="114300" distR="114300" simplePos="0" relativeHeight="251658240" behindDoc="0" locked="0" layoutInCell="0" allowOverlap="1" wp14:anchorId="61EEA533" wp14:editId="1B447656">
          <wp:simplePos x="0" y="0"/>
          <wp:positionH relativeFrom="page">
            <wp:posOffset>5616575</wp:posOffset>
          </wp:positionH>
          <wp:positionV relativeFrom="paragraph">
            <wp:posOffset>-13970</wp:posOffset>
          </wp:positionV>
          <wp:extent cx="1541780" cy="669925"/>
          <wp:effectExtent l="0" t="0" r="1270" b="0"/>
          <wp:wrapSquare wrapText="bothSides"/>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1780" cy="6699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1F4505"/>
    <w:multiLevelType w:val="hybridMultilevel"/>
    <w:tmpl w:val="273A52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67B03CD"/>
    <w:multiLevelType w:val="hybridMultilevel"/>
    <w:tmpl w:val="F5C63ABA"/>
    <w:lvl w:ilvl="0" w:tplc="D0643C76">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1433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FD0"/>
    <w:rsid w:val="00000CA0"/>
    <w:rsid w:val="000048AA"/>
    <w:rsid w:val="00014A27"/>
    <w:rsid w:val="0004239E"/>
    <w:rsid w:val="00045748"/>
    <w:rsid w:val="000462BF"/>
    <w:rsid w:val="000544FF"/>
    <w:rsid w:val="00054C58"/>
    <w:rsid w:val="00054E48"/>
    <w:rsid w:val="000557F1"/>
    <w:rsid w:val="00070003"/>
    <w:rsid w:val="000764AB"/>
    <w:rsid w:val="00087EE7"/>
    <w:rsid w:val="000B3DDE"/>
    <w:rsid w:val="000E7E48"/>
    <w:rsid w:val="000F0B46"/>
    <w:rsid w:val="00110D7A"/>
    <w:rsid w:val="00115E1C"/>
    <w:rsid w:val="00120FF0"/>
    <w:rsid w:val="00124878"/>
    <w:rsid w:val="001309C4"/>
    <w:rsid w:val="00134A01"/>
    <w:rsid w:val="00134F7C"/>
    <w:rsid w:val="00184503"/>
    <w:rsid w:val="001911AB"/>
    <w:rsid w:val="001A36F8"/>
    <w:rsid w:val="001B351D"/>
    <w:rsid w:val="001B6AC3"/>
    <w:rsid w:val="001E5397"/>
    <w:rsid w:val="0020559E"/>
    <w:rsid w:val="00212217"/>
    <w:rsid w:val="00237DA6"/>
    <w:rsid w:val="002657BA"/>
    <w:rsid w:val="002702F2"/>
    <w:rsid w:val="00283317"/>
    <w:rsid w:val="00285635"/>
    <w:rsid w:val="002A70C6"/>
    <w:rsid w:val="002A7CA0"/>
    <w:rsid w:val="002B1CD5"/>
    <w:rsid w:val="002D7B71"/>
    <w:rsid w:val="002E4195"/>
    <w:rsid w:val="00317C7C"/>
    <w:rsid w:val="00363753"/>
    <w:rsid w:val="00366A9B"/>
    <w:rsid w:val="003B26BF"/>
    <w:rsid w:val="003C3CF0"/>
    <w:rsid w:val="003C59AE"/>
    <w:rsid w:val="00424904"/>
    <w:rsid w:val="0043143C"/>
    <w:rsid w:val="00433BA4"/>
    <w:rsid w:val="00447AC9"/>
    <w:rsid w:val="00454711"/>
    <w:rsid w:val="00464E2C"/>
    <w:rsid w:val="00484CC8"/>
    <w:rsid w:val="00490D22"/>
    <w:rsid w:val="004916DC"/>
    <w:rsid w:val="004943E8"/>
    <w:rsid w:val="00495272"/>
    <w:rsid w:val="004B4A0B"/>
    <w:rsid w:val="004E53ED"/>
    <w:rsid w:val="005111CA"/>
    <w:rsid w:val="00516669"/>
    <w:rsid w:val="005212A0"/>
    <w:rsid w:val="00524C60"/>
    <w:rsid w:val="00532139"/>
    <w:rsid w:val="00577A05"/>
    <w:rsid w:val="00580286"/>
    <w:rsid w:val="00582751"/>
    <w:rsid w:val="005900B8"/>
    <w:rsid w:val="00597FD9"/>
    <w:rsid w:val="005C7681"/>
    <w:rsid w:val="005D334F"/>
    <w:rsid w:val="005E06DC"/>
    <w:rsid w:val="005E781F"/>
    <w:rsid w:val="005F5AFD"/>
    <w:rsid w:val="00602C71"/>
    <w:rsid w:val="006036F6"/>
    <w:rsid w:val="00634ECE"/>
    <w:rsid w:val="00637FD0"/>
    <w:rsid w:val="00673A2F"/>
    <w:rsid w:val="006856E7"/>
    <w:rsid w:val="00691CE5"/>
    <w:rsid w:val="0069606B"/>
    <w:rsid w:val="006A55F9"/>
    <w:rsid w:val="006B1192"/>
    <w:rsid w:val="006C0497"/>
    <w:rsid w:val="006D5A30"/>
    <w:rsid w:val="006E17E8"/>
    <w:rsid w:val="006F5AE2"/>
    <w:rsid w:val="00711CD2"/>
    <w:rsid w:val="00721491"/>
    <w:rsid w:val="00723D65"/>
    <w:rsid w:val="0073424C"/>
    <w:rsid w:val="0074461B"/>
    <w:rsid w:val="007616DC"/>
    <w:rsid w:val="00773321"/>
    <w:rsid w:val="0077358E"/>
    <w:rsid w:val="00773BE8"/>
    <w:rsid w:val="007819ED"/>
    <w:rsid w:val="00794D4B"/>
    <w:rsid w:val="007A0503"/>
    <w:rsid w:val="007A54C5"/>
    <w:rsid w:val="007C13FC"/>
    <w:rsid w:val="007C1824"/>
    <w:rsid w:val="007E2D89"/>
    <w:rsid w:val="007E3AC3"/>
    <w:rsid w:val="007E6869"/>
    <w:rsid w:val="007F37CE"/>
    <w:rsid w:val="007F53E7"/>
    <w:rsid w:val="00801FA9"/>
    <w:rsid w:val="0081103E"/>
    <w:rsid w:val="00815A29"/>
    <w:rsid w:val="00816FF0"/>
    <w:rsid w:val="008535D0"/>
    <w:rsid w:val="00872EC6"/>
    <w:rsid w:val="008744CE"/>
    <w:rsid w:val="00875E09"/>
    <w:rsid w:val="008945D4"/>
    <w:rsid w:val="008A5ED4"/>
    <w:rsid w:val="008B6A06"/>
    <w:rsid w:val="008D1D03"/>
    <w:rsid w:val="008E34CC"/>
    <w:rsid w:val="008F14AD"/>
    <w:rsid w:val="008F42C4"/>
    <w:rsid w:val="0090439F"/>
    <w:rsid w:val="00912C07"/>
    <w:rsid w:val="00917F62"/>
    <w:rsid w:val="00933CAD"/>
    <w:rsid w:val="00947BD0"/>
    <w:rsid w:val="0095332E"/>
    <w:rsid w:val="009819D0"/>
    <w:rsid w:val="009843D0"/>
    <w:rsid w:val="009A0890"/>
    <w:rsid w:val="009A0BFA"/>
    <w:rsid w:val="009B0A89"/>
    <w:rsid w:val="009D1734"/>
    <w:rsid w:val="009E2231"/>
    <w:rsid w:val="00A06B39"/>
    <w:rsid w:val="00A27CA2"/>
    <w:rsid w:val="00A50B44"/>
    <w:rsid w:val="00A54ECF"/>
    <w:rsid w:val="00A70D07"/>
    <w:rsid w:val="00AB43C7"/>
    <w:rsid w:val="00AC0B92"/>
    <w:rsid w:val="00AC58F3"/>
    <w:rsid w:val="00AC61CB"/>
    <w:rsid w:val="00AC6766"/>
    <w:rsid w:val="00AD6EE9"/>
    <w:rsid w:val="00AD78E7"/>
    <w:rsid w:val="00AE2E38"/>
    <w:rsid w:val="00AF3D9B"/>
    <w:rsid w:val="00B35DF6"/>
    <w:rsid w:val="00B70617"/>
    <w:rsid w:val="00B838EF"/>
    <w:rsid w:val="00BC0BDD"/>
    <w:rsid w:val="00BC6C2B"/>
    <w:rsid w:val="00C0474A"/>
    <w:rsid w:val="00C14C07"/>
    <w:rsid w:val="00C25503"/>
    <w:rsid w:val="00C33D9C"/>
    <w:rsid w:val="00C40C1C"/>
    <w:rsid w:val="00C60B3B"/>
    <w:rsid w:val="00C80571"/>
    <w:rsid w:val="00C8265B"/>
    <w:rsid w:val="00C83643"/>
    <w:rsid w:val="00CA622D"/>
    <w:rsid w:val="00CA7E03"/>
    <w:rsid w:val="00CB3FD7"/>
    <w:rsid w:val="00CC22C7"/>
    <w:rsid w:val="00CD5146"/>
    <w:rsid w:val="00D12407"/>
    <w:rsid w:val="00D20E4E"/>
    <w:rsid w:val="00D257E6"/>
    <w:rsid w:val="00D33E51"/>
    <w:rsid w:val="00D76DC3"/>
    <w:rsid w:val="00DA3449"/>
    <w:rsid w:val="00DB0B11"/>
    <w:rsid w:val="00DB1211"/>
    <w:rsid w:val="00DB3391"/>
    <w:rsid w:val="00DB3E01"/>
    <w:rsid w:val="00DC4779"/>
    <w:rsid w:val="00DC530E"/>
    <w:rsid w:val="00DD2D91"/>
    <w:rsid w:val="00DE38AB"/>
    <w:rsid w:val="00DE590F"/>
    <w:rsid w:val="00E4756B"/>
    <w:rsid w:val="00E8790F"/>
    <w:rsid w:val="00EA1E4E"/>
    <w:rsid w:val="00EC23A7"/>
    <w:rsid w:val="00ED3FBE"/>
    <w:rsid w:val="00EE183A"/>
    <w:rsid w:val="00EF33D2"/>
    <w:rsid w:val="00EF59D3"/>
    <w:rsid w:val="00F07377"/>
    <w:rsid w:val="00F12AD4"/>
    <w:rsid w:val="00F33140"/>
    <w:rsid w:val="00F46490"/>
    <w:rsid w:val="00F53647"/>
    <w:rsid w:val="00F65B5D"/>
    <w:rsid w:val="00F95316"/>
    <w:rsid w:val="00FB0BA9"/>
    <w:rsid w:val="00FC194A"/>
    <w:rsid w:val="00FC755C"/>
    <w:rsid w:val="00FF1B59"/>
    <w:rsid w:val="00FF5873"/>
    <w:rsid w:val="00FF5FFC"/>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14:docId w14:val="417EDB83"/>
  <w15:docId w15:val="{EBC355F7-D79A-4910-ACCD-5A2DDC35C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paragraph" w:customStyle="1" w:styleId="KoptekstLogo">
    <w:name w:val="Koptekst Logo"/>
    <w:basedOn w:val="Koptekst"/>
    <w:pPr>
      <w:framePr w:w="2381" w:hSpace="181" w:vSpace="181" w:wrap="around" w:vAnchor="page" w:hAnchor="page" w:x="8846" w:y="681" w:anchorLock="1"/>
    </w:pPr>
    <w:rPr>
      <w:rFonts w:ascii="Arial" w:hAnsi="Arial"/>
      <w:b/>
      <w:noProof/>
      <w:sz w:val="18"/>
    </w:rPr>
  </w:style>
  <w:style w:type="paragraph" w:customStyle="1" w:styleId="HeaderTextLeft">
    <w:name w:val="Header Text Left"/>
    <w:basedOn w:val="Koptekst"/>
    <w:pPr>
      <w:framePr w:w="5670" w:hSpace="142" w:vSpace="142" w:wrap="around" w:vAnchor="page" w:hAnchor="page" w:x="681" w:y="455" w:anchorLock="1"/>
      <w:spacing w:line="510" w:lineRule="exact"/>
    </w:pPr>
    <w:rPr>
      <w:rFonts w:ascii="Arial" w:hAnsi="Arial"/>
      <w:b/>
      <w:sz w:val="34"/>
    </w:rPr>
  </w:style>
  <w:style w:type="paragraph" w:customStyle="1" w:styleId="HeaderTextLeft1stline">
    <w:name w:val="Header Text Left 1st line"/>
    <w:basedOn w:val="HeaderTextLeft"/>
    <w:pPr>
      <w:framePr w:wrap="around"/>
      <w:spacing w:line="240" w:lineRule="auto"/>
    </w:pPr>
  </w:style>
  <w:style w:type="paragraph" w:customStyle="1" w:styleId="FooterSF">
    <w:name w:val="Footer SF"/>
    <w:basedOn w:val="Standaard"/>
    <w:pPr>
      <w:framePr w:hSpace="142" w:vSpace="142" w:wrap="auto" w:vAnchor="page" w:hAnchor="page" w:x="681" w:y="16387" w:anchorLock="1"/>
      <w:spacing w:line="255" w:lineRule="exact"/>
    </w:pPr>
    <w:rPr>
      <w:rFonts w:ascii="Arial" w:hAnsi="Arial"/>
      <w:noProof/>
      <w:sz w:val="16"/>
    </w:rPr>
  </w:style>
  <w:style w:type="table" w:styleId="Tabelraster">
    <w:name w:val="Table Grid"/>
    <w:basedOn w:val="Standaardtabel"/>
    <w:rsid w:val="001E53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tekstLogoCompanyAddress">
    <w:name w:val="Koptekst Logo Company Address"/>
    <w:basedOn w:val="KoptekstLogo"/>
    <w:rsid w:val="00134A01"/>
    <w:pPr>
      <w:framePr w:wrap="around"/>
      <w:spacing w:line="255" w:lineRule="exact"/>
    </w:pPr>
    <w:rPr>
      <w:b w:val="0"/>
      <w:sz w:val="16"/>
    </w:rPr>
  </w:style>
  <w:style w:type="paragraph" w:styleId="Ballontekst">
    <w:name w:val="Balloon Text"/>
    <w:basedOn w:val="Standaard"/>
    <w:link w:val="BallontekstChar"/>
    <w:rsid w:val="00FF1B59"/>
    <w:rPr>
      <w:rFonts w:ascii="Tahoma" w:hAnsi="Tahoma" w:cs="Tahoma"/>
      <w:sz w:val="16"/>
      <w:szCs w:val="16"/>
    </w:rPr>
  </w:style>
  <w:style w:type="character" w:customStyle="1" w:styleId="BallontekstChar">
    <w:name w:val="Ballontekst Char"/>
    <w:basedOn w:val="Standaardalinea-lettertype"/>
    <w:link w:val="Ballontekst"/>
    <w:rsid w:val="00FF1B59"/>
    <w:rPr>
      <w:rFonts w:ascii="Tahoma" w:hAnsi="Tahoma" w:cs="Tahoma"/>
      <w:sz w:val="16"/>
      <w:szCs w:val="16"/>
    </w:rPr>
  </w:style>
  <w:style w:type="paragraph" w:styleId="Lijstalinea">
    <w:name w:val="List Paragraph"/>
    <w:basedOn w:val="Standaard"/>
    <w:uiPriority w:val="34"/>
    <w:qFormat/>
    <w:rsid w:val="005E06DC"/>
    <w:pPr>
      <w:ind w:left="720"/>
      <w:contextualSpacing/>
    </w:pPr>
  </w:style>
  <w:style w:type="paragraph" w:customStyle="1" w:styleId="Body">
    <w:name w:val="Body"/>
    <w:rsid w:val="00ED3FBE"/>
    <w:pPr>
      <w:pBdr>
        <w:top w:val="nil"/>
        <w:left w:val="nil"/>
        <w:bottom w:val="nil"/>
        <w:right w:val="nil"/>
        <w:between w:val="nil"/>
        <w:bar w:val="nil"/>
      </w:pBdr>
    </w:pPr>
    <w:rPr>
      <w:rFonts w:ascii="Helvetica" w:eastAsia="Arial Unicode MS" w:hAnsi="Helvetica" w:cs="Arial Unicode MS"/>
      <w:color w:val="000000"/>
      <w:sz w:val="22"/>
      <w:szCs w:val="22"/>
      <w:bdr w:val="nil"/>
      <w:lang w:eastAsia="en-GB"/>
    </w:rPr>
  </w:style>
  <w:style w:type="character" w:styleId="Hyperlink">
    <w:name w:val="Hyperlink"/>
    <w:basedOn w:val="Standaardalinea-lettertype"/>
    <w:unhideWhenUsed/>
    <w:rsid w:val="00F95316"/>
    <w:rPr>
      <w:color w:val="0000FF" w:themeColor="hyperlink"/>
      <w:u w:val="single"/>
    </w:rPr>
  </w:style>
  <w:style w:type="character" w:styleId="Verwijzingopmerking">
    <w:name w:val="annotation reference"/>
    <w:basedOn w:val="Standaardalinea-lettertype"/>
    <w:semiHidden/>
    <w:unhideWhenUsed/>
    <w:rsid w:val="00BC6C2B"/>
    <w:rPr>
      <w:sz w:val="16"/>
      <w:szCs w:val="16"/>
    </w:rPr>
  </w:style>
  <w:style w:type="paragraph" w:styleId="Tekstopmerking">
    <w:name w:val="annotation text"/>
    <w:basedOn w:val="Standaard"/>
    <w:link w:val="TekstopmerkingChar"/>
    <w:semiHidden/>
    <w:unhideWhenUsed/>
    <w:rsid w:val="00BC6C2B"/>
  </w:style>
  <w:style w:type="character" w:customStyle="1" w:styleId="TekstopmerkingChar">
    <w:name w:val="Tekst opmerking Char"/>
    <w:basedOn w:val="Standaardalinea-lettertype"/>
    <w:link w:val="Tekstopmerking"/>
    <w:semiHidden/>
    <w:rsid w:val="00BC6C2B"/>
  </w:style>
  <w:style w:type="paragraph" w:styleId="Onderwerpvanopmerking">
    <w:name w:val="annotation subject"/>
    <w:basedOn w:val="Tekstopmerking"/>
    <w:next w:val="Tekstopmerking"/>
    <w:link w:val="OnderwerpvanopmerkingChar"/>
    <w:semiHidden/>
    <w:unhideWhenUsed/>
    <w:rsid w:val="00BC6C2B"/>
    <w:rPr>
      <w:b/>
      <w:bCs/>
    </w:rPr>
  </w:style>
  <w:style w:type="character" w:customStyle="1" w:styleId="OnderwerpvanopmerkingChar">
    <w:name w:val="Onderwerp van opmerking Char"/>
    <w:basedOn w:val="TekstopmerkingChar"/>
    <w:link w:val="Onderwerpvanopmerking"/>
    <w:semiHidden/>
    <w:rsid w:val="00BC6C2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3528">
      <w:bodyDiv w:val="1"/>
      <w:marLeft w:val="0"/>
      <w:marRight w:val="0"/>
      <w:marTop w:val="0"/>
      <w:marBottom w:val="0"/>
      <w:divBdr>
        <w:top w:val="none" w:sz="0" w:space="0" w:color="auto"/>
        <w:left w:val="none" w:sz="0" w:space="0" w:color="auto"/>
        <w:bottom w:val="none" w:sz="0" w:space="0" w:color="auto"/>
        <w:right w:val="none" w:sz="0" w:space="0" w:color="auto"/>
      </w:divBdr>
    </w:div>
    <w:div w:id="312490376">
      <w:bodyDiv w:val="1"/>
      <w:marLeft w:val="0"/>
      <w:marRight w:val="0"/>
      <w:marTop w:val="0"/>
      <w:marBottom w:val="0"/>
      <w:divBdr>
        <w:top w:val="none" w:sz="0" w:space="0" w:color="auto"/>
        <w:left w:val="none" w:sz="0" w:space="0" w:color="auto"/>
        <w:bottom w:val="none" w:sz="0" w:space="0" w:color="auto"/>
        <w:right w:val="none" w:sz="0" w:space="0" w:color="auto"/>
      </w:divBdr>
    </w:div>
    <w:div w:id="1115366553">
      <w:bodyDiv w:val="1"/>
      <w:marLeft w:val="0"/>
      <w:marRight w:val="0"/>
      <w:marTop w:val="0"/>
      <w:marBottom w:val="0"/>
      <w:divBdr>
        <w:top w:val="none" w:sz="0" w:space="0" w:color="auto"/>
        <w:left w:val="none" w:sz="0" w:space="0" w:color="auto"/>
        <w:bottom w:val="none" w:sz="0" w:space="0" w:color="auto"/>
        <w:right w:val="none" w:sz="0" w:space="0" w:color="auto"/>
      </w:divBdr>
    </w:div>
    <w:div w:id="1742409830">
      <w:bodyDiv w:val="1"/>
      <w:marLeft w:val="0"/>
      <w:marRight w:val="0"/>
      <w:marTop w:val="0"/>
      <w:marBottom w:val="0"/>
      <w:divBdr>
        <w:top w:val="none" w:sz="0" w:space="0" w:color="auto"/>
        <w:left w:val="none" w:sz="0" w:space="0" w:color="auto"/>
        <w:bottom w:val="none" w:sz="0" w:space="0" w:color="auto"/>
        <w:right w:val="none" w:sz="0" w:space="0" w:color="auto"/>
      </w:divBdr>
    </w:div>
    <w:div w:id="208983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saskia.van.zijtveld@daftrucks.com"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daf.com"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E5834-E76A-45DF-A168-491A9A97E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572</Words>
  <Characters>3423</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SF</vt:lpstr>
    </vt:vector>
  </TitlesOfParts>
  <Company>PR</Company>
  <LinksUpToDate>false</LinksUpToDate>
  <CharactersWithSpaces>3988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SF</dc:title>
  <dc:creator>Saskia van Zijtveld</dc:creator>
  <cp:lastModifiedBy>Rutger Kerstiens</cp:lastModifiedBy>
  <cp:revision>10</cp:revision>
  <cp:lastPrinted>2019-05-22T13:26:00Z</cp:lastPrinted>
  <dcterms:created xsi:type="dcterms:W3CDTF">2022-03-28T15:26:00Z</dcterms:created>
  <dcterms:modified xsi:type="dcterms:W3CDTF">2022-03-29T09:38:00Z</dcterms:modified>
</cp:coreProperties>
</file>